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0768" w:rsidRPr="00332652" w:rsidRDefault="005A0768" w:rsidP="005A0768">
      <w:pPr>
        <w:spacing w:before="480" w:after="240" w:line="360" w:lineRule="auto"/>
        <w:jc w:val="center"/>
        <w:outlineLvl w:val="0"/>
        <w:rPr>
          <w:rFonts w:ascii="Times New Roman" w:eastAsia="Times New Roman" w:hAnsi="Times New Roman" w:cs="Times New Roman"/>
          <w:b/>
          <w:bCs/>
          <w:kern w:val="28"/>
          <w:sz w:val="32"/>
          <w:szCs w:val="32"/>
        </w:rPr>
      </w:pPr>
      <w:r w:rsidRPr="00332652">
        <w:rPr>
          <w:rFonts w:ascii="Times New Roman" w:eastAsia="Times New Roman" w:hAnsi="Times New Roman" w:cs="Times New Roman"/>
          <w:b/>
          <w:bCs/>
          <w:kern w:val="28"/>
          <w:sz w:val="32"/>
          <w:szCs w:val="32"/>
        </w:rPr>
        <w:t xml:space="preserve">Design and Implementation of a Secure, Reliable and Software Reconfigurable CubeSat Communications Subsystem </w:t>
      </w:r>
    </w:p>
    <w:p w:rsidR="005A0768" w:rsidRPr="002C1FA4" w:rsidRDefault="005A0768" w:rsidP="005A0768">
      <w:pPr>
        <w:spacing w:after="120" w:line="360" w:lineRule="auto"/>
        <w:jc w:val="both"/>
        <w:rPr>
          <w:rFonts w:ascii="Times New Roman" w:eastAsia="SimSun" w:hAnsi="Times New Roman" w:cs="Times New Roman"/>
          <w:b/>
          <w:bCs/>
          <w:sz w:val="28"/>
          <w:szCs w:val="28"/>
        </w:rPr>
      </w:pPr>
    </w:p>
    <w:p w:rsidR="005A0768" w:rsidRPr="002C1FA4" w:rsidRDefault="005A0768" w:rsidP="005A0768">
      <w:pPr>
        <w:spacing w:after="0" w:line="360" w:lineRule="auto"/>
        <w:jc w:val="center"/>
        <w:rPr>
          <w:rFonts w:ascii="Times New Roman" w:eastAsia="SimSun" w:hAnsi="Times New Roman" w:cs="Times New Roman"/>
          <w:b/>
          <w:bCs/>
          <w:sz w:val="28"/>
          <w:szCs w:val="28"/>
        </w:rPr>
      </w:pPr>
      <w:r w:rsidRPr="002C1FA4">
        <w:rPr>
          <w:rFonts w:ascii="Times New Roman" w:eastAsia="SimSun" w:hAnsi="Times New Roman" w:cs="Times New Roman"/>
          <w:b/>
          <w:bCs/>
          <w:sz w:val="28"/>
          <w:szCs w:val="28"/>
          <w:vertAlign w:val="superscript"/>
        </w:rPr>
        <w:t>1</w:t>
      </w:r>
      <w:r w:rsidRPr="002C1FA4">
        <w:rPr>
          <w:rFonts w:ascii="Times New Roman" w:eastAsia="SimSun" w:hAnsi="Times New Roman" w:cs="Times New Roman"/>
          <w:b/>
          <w:bCs/>
          <w:sz w:val="28"/>
          <w:szCs w:val="28"/>
        </w:rPr>
        <w:t xml:space="preserve"> Ayman N. </w:t>
      </w:r>
      <w:proofErr w:type="spellStart"/>
      <w:r w:rsidRPr="002C1FA4">
        <w:rPr>
          <w:rFonts w:ascii="Times New Roman" w:eastAsia="SimSun" w:hAnsi="Times New Roman" w:cs="Times New Roman"/>
          <w:b/>
          <w:bCs/>
          <w:sz w:val="28"/>
          <w:szCs w:val="28"/>
        </w:rPr>
        <w:t>Mohi</w:t>
      </w:r>
      <w:proofErr w:type="spellEnd"/>
      <w:r w:rsidRPr="002C1FA4">
        <w:rPr>
          <w:rFonts w:ascii="Times New Roman" w:eastAsia="SimSun" w:hAnsi="Times New Roman" w:cs="Times New Roman"/>
          <w:b/>
          <w:bCs/>
          <w:sz w:val="28"/>
          <w:szCs w:val="28"/>
        </w:rPr>
        <w:t xml:space="preserve">, </w:t>
      </w:r>
      <w:r w:rsidRPr="002C1FA4">
        <w:rPr>
          <w:rFonts w:ascii="Times New Roman" w:eastAsia="SimSun" w:hAnsi="Times New Roman" w:cs="Times New Roman"/>
          <w:b/>
          <w:bCs/>
          <w:sz w:val="28"/>
          <w:szCs w:val="28"/>
          <w:vertAlign w:val="superscript"/>
        </w:rPr>
        <w:t>2</w:t>
      </w:r>
      <w:r w:rsidRPr="002C1FA4">
        <w:rPr>
          <w:rFonts w:ascii="Times New Roman" w:eastAsia="SimSun" w:hAnsi="Times New Roman" w:cs="Times New Roman"/>
          <w:b/>
          <w:bCs/>
          <w:sz w:val="28"/>
          <w:szCs w:val="28"/>
        </w:rPr>
        <w:t xml:space="preserve"> Jabir S. Aziz, </w:t>
      </w:r>
      <w:r w:rsidRPr="002C1FA4">
        <w:rPr>
          <w:rFonts w:ascii="Times New Roman" w:eastAsia="SimSun" w:hAnsi="Times New Roman" w:cs="Times New Roman"/>
          <w:b/>
          <w:bCs/>
          <w:sz w:val="28"/>
          <w:szCs w:val="28"/>
          <w:vertAlign w:val="superscript"/>
        </w:rPr>
        <w:t>3</w:t>
      </w:r>
      <w:r w:rsidRPr="002C1FA4">
        <w:rPr>
          <w:rFonts w:ascii="Times New Roman" w:eastAsia="SimSun" w:hAnsi="Times New Roman" w:cs="Times New Roman"/>
          <w:b/>
          <w:bCs/>
          <w:sz w:val="28"/>
          <w:szCs w:val="28"/>
        </w:rPr>
        <w:t xml:space="preserve"> </w:t>
      </w:r>
      <w:proofErr w:type="spellStart"/>
      <w:r w:rsidRPr="002C1FA4">
        <w:rPr>
          <w:rFonts w:ascii="Times New Roman" w:eastAsia="SimSun" w:hAnsi="Times New Roman" w:cs="Times New Roman"/>
          <w:b/>
          <w:bCs/>
          <w:sz w:val="28"/>
          <w:szCs w:val="28"/>
        </w:rPr>
        <w:t>Lubab</w:t>
      </w:r>
      <w:proofErr w:type="spellEnd"/>
      <w:r w:rsidRPr="002C1FA4">
        <w:rPr>
          <w:rFonts w:ascii="Times New Roman" w:eastAsia="SimSun" w:hAnsi="Times New Roman" w:cs="Times New Roman"/>
          <w:b/>
          <w:bCs/>
          <w:sz w:val="28"/>
          <w:szCs w:val="28"/>
        </w:rPr>
        <w:t xml:space="preserve"> A. Salman</w:t>
      </w:r>
    </w:p>
    <w:p w:rsidR="005A0768" w:rsidRPr="002C1FA4" w:rsidRDefault="005A0768" w:rsidP="005A0768">
      <w:pPr>
        <w:spacing w:after="0" w:line="360" w:lineRule="auto"/>
        <w:jc w:val="center"/>
        <w:rPr>
          <w:rFonts w:ascii="Times New Roman" w:eastAsia="SimSun" w:hAnsi="Times New Roman" w:cs="Times New Roman"/>
          <w:b/>
          <w:bCs/>
          <w:i/>
          <w:sz w:val="28"/>
          <w:szCs w:val="28"/>
        </w:rPr>
      </w:pPr>
      <w:r w:rsidRPr="002C1FA4">
        <w:rPr>
          <w:rFonts w:ascii="Times New Roman" w:eastAsia="SimSun" w:hAnsi="Times New Roman" w:cs="Times New Roman"/>
          <w:b/>
          <w:bCs/>
          <w:i/>
          <w:sz w:val="28"/>
          <w:szCs w:val="28"/>
        </w:rPr>
        <w:t>Department of Electronic and Communications Engineering, College of Engineering, Al-</w:t>
      </w:r>
      <w:proofErr w:type="spellStart"/>
      <w:r w:rsidRPr="002C1FA4">
        <w:rPr>
          <w:rFonts w:ascii="Times New Roman" w:eastAsia="SimSun" w:hAnsi="Times New Roman" w:cs="Times New Roman"/>
          <w:b/>
          <w:bCs/>
          <w:i/>
          <w:sz w:val="28"/>
          <w:szCs w:val="28"/>
        </w:rPr>
        <w:t>Nahrain</w:t>
      </w:r>
      <w:proofErr w:type="spellEnd"/>
      <w:r w:rsidRPr="002C1FA4">
        <w:rPr>
          <w:rFonts w:ascii="Times New Roman" w:eastAsia="SimSun" w:hAnsi="Times New Roman" w:cs="Times New Roman"/>
          <w:b/>
          <w:bCs/>
          <w:i/>
          <w:sz w:val="28"/>
          <w:szCs w:val="28"/>
        </w:rPr>
        <w:t xml:space="preserve"> University </w:t>
      </w:r>
    </w:p>
    <w:p w:rsidR="005A0768" w:rsidRPr="002C1FA4" w:rsidRDefault="005A0768" w:rsidP="005A0768">
      <w:pPr>
        <w:spacing w:after="0" w:line="360" w:lineRule="auto"/>
        <w:jc w:val="center"/>
        <w:rPr>
          <w:rFonts w:ascii="Times New Roman" w:eastAsia="SimSun" w:hAnsi="Times New Roman" w:cs="Times New Roman"/>
          <w:b/>
          <w:bCs/>
          <w:i/>
          <w:sz w:val="28"/>
          <w:szCs w:val="28"/>
        </w:rPr>
      </w:pPr>
      <w:r w:rsidRPr="002C1FA4">
        <w:rPr>
          <w:rFonts w:ascii="Times New Roman" w:eastAsia="SimSun" w:hAnsi="Times New Roman" w:cs="Times New Roman"/>
          <w:b/>
          <w:bCs/>
          <w:i/>
          <w:sz w:val="28"/>
          <w:szCs w:val="28"/>
        </w:rPr>
        <w:t>PO Box 64040, Baghdad, Iraq</w:t>
      </w:r>
    </w:p>
    <w:p w:rsidR="005A0768" w:rsidRPr="002C1FA4" w:rsidRDefault="005A0768" w:rsidP="005A0768">
      <w:pPr>
        <w:keepNext/>
        <w:spacing w:before="480" w:after="240" w:line="360" w:lineRule="auto"/>
        <w:outlineLvl w:val="0"/>
        <w:rPr>
          <w:rFonts w:ascii="Times New Roman" w:eastAsia="SimSun" w:hAnsi="Times New Roman" w:cs="Times New Roman"/>
          <w:b/>
          <w:caps/>
          <w:sz w:val="28"/>
          <w:szCs w:val="28"/>
          <w:lang w:val="en-GB"/>
        </w:rPr>
      </w:pPr>
      <w:r w:rsidRPr="002C1FA4">
        <w:rPr>
          <w:rFonts w:ascii="Times New Roman" w:eastAsia="SimSun" w:hAnsi="Times New Roman" w:cs="Times New Roman"/>
          <w:b/>
          <w:bCs/>
          <w:caps/>
          <w:sz w:val="28"/>
          <w:szCs w:val="28"/>
          <w:lang w:val="en-GB"/>
        </w:rPr>
        <w:t>ABSTRACT</w:t>
      </w:r>
      <w:r>
        <w:rPr>
          <w:rFonts w:ascii="Times New Roman" w:eastAsia="SimSun" w:hAnsi="Times New Roman" w:cs="Times New Roman"/>
          <w:b/>
          <w:caps/>
          <w:sz w:val="28"/>
          <w:szCs w:val="28"/>
          <w:lang w:val="en-GB"/>
        </w:rPr>
        <w:t xml:space="preserve"> </w:t>
      </w:r>
    </w:p>
    <w:p w:rsidR="005A0768" w:rsidRPr="002C1FA4" w:rsidRDefault="005A0768" w:rsidP="005A0768">
      <w:pPr>
        <w:spacing w:after="120" w:line="360" w:lineRule="auto"/>
        <w:ind w:firstLine="720"/>
        <w:jc w:val="both"/>
        <w:rPr>
          <w:rFonts w:ascii="Times New Roman" w:eastAsia="SimSun" w:hAnsi="Times New Roman" w:cs="Times New Roman"/>
          <w:bCs/>
          <w:sz w:val="28"/>
          <w:szCs w:val="28"/>
        </w:rPr>
      </w:pPr>
      <w:r w:rsidRPr="002C1FA4">
        <w:rPr>
          <w:rFonts w:ascii="Times New Roman" w:eastAsia="SimSun" w:hAnsi="Times New Roman" w:cs="Times New Roman"/>
          <w:bCs/>
          <w:sz w:val="28"/>
          <w:szCs w:val="28"/>
        </w:rPr>
        <w:t xml:space="preserve">A CubeSat is one of the most popular subjects in radio amateur or university projects nowadays. </w:t>
      </w:r>
      <w:proofErr w:type="spellStart"/>
      <w:r w:rsidRPr="002C1FA4">
        <w:rPr>
          <w:rFonts w:ascii="Times New Roman" w:eastAsia="SimSun" w:hAnsi="Times New Roman" w:cs="Times New Roman"/>
          <w:bCs/>
          <w:sz w:val="28"/>
          <w:szCs w:val="28"/>
        </w:rPr>
        <w:t>CubeSats</w:t>
      </w:r>
      <w:proofErr w:type="spellEnd"/>
      <w:r w:rsidRPr="002C1FA4">
        <w:rPr>
          <w:rFonts w:ascii="Times New Roman" w:eastAsia="SimSun" w:hAnsi="Times New Roman" w:cs="Times New Roman"/>
          <w:bCs/>
          <w:sz w:val="28"/>
          <w:szCs w:val="28"/>
        </w:rPr>
        <w:t xml:space="preserve"> provide students with a true hands-on experience in designing, developing, testing, and operating a real spacecraft and its ground station. This paper introduces the design of a secure and reliable communications subsystem to support the </w:t>
      </w:r>
      <w:proofErr w:type="spellStart"/>
      <w:r w:rsidRPr="002C1FA4">
        <w:rPr>
          <w:rFonts w:ascii="Times New Roman" w:eastAsia="SimSun" w:hAnsi="Times New Roman" w:cs="Times New Roman"/>
          <w:bCs/>
          <w:sz w:val="28"/>
          <w:szCs w:val="28"/>
        </w:rPr>
        <w:t>KufaSat</w:t>
      </w:r>
      <w:proofErr w:type="spellEnd"/>
      <w:r w:rsidRPr="002C1FA4">
        <w:rPr>
          <w:rFonts w:ascii="Times New Roman" w:eastAsia="SimSun" w:hAnsi="Times New Roman" w:cs="Times New Roman"/>
          <w:bCs/>
          <w:sz w:val="28"/>
          <w:szCs w:val="28"/>
        </w:rPr>
        <w:t xml:space="preserve"> CubeSat mission. The system is designed with commercial </w:t>
      </w:r>
      <w:proofErr w:type="gramStart"/>
      <w:r w:rsidRPr="002C1FA4">
        <w:rPr>
          <w:rFonts w:ascii="Times New Roman" w:eastAsia="SimSun" w:hAnsi="Times New Roman" w:cs="Times New Roman"/>
          <w:bCs/>
          <w:sz w:val="28"/>
          <w:szCs w:val="28"/>
        </w:rPr>
        <w:t>off-the-shelf components which allows</w:t>
      </w:r>
      <w:proofErr w:type="gramEnd"/>
      <w:r w:rsidRPr="002C1FA4">
        <w:rPr>
          <w:rFonts w:ascii="Times New Roman" w:eastAsia="SimSun" w:hAnsi="Times New Roman" w:cs="Times New Roman"/>
          <w:bCs/>
          <w:sz w:val="28"/>
          <w:szCs w:val="28"/>
        </w:rPr>
        <w:t xml:space="preserve"> an inexpensive construction of the subsystem and reduce overall cost and complexity. The system can be reprogrammed over the air to adjust the transmission power, data rate, modulation scheme, and operating frequency. The implemented communications protocol builds on packetizing the payload data prior to transmission to the ground station allowing thereby for the maintenance of a reliable link over the whole transmission session. This packetizing scheme also serves as a premier security measure against unauthorized data access. Finally, a prototype of the system is implemented and tested </w:t>
      </w:r>
      <w:r w:rsidRPr="002C1FA4">
        <w:rPr>
          <w:rFonts w:ascii="Times New Roman" w:eastAsia="SimSun" w:hAnsi="Times New Roman" w:cs="Times New Roman"/>
          <w:bCs/>
          <w:sz w:val="28"/>
          <w:szCs w:val="28"/>
        </w:rPr>
        <w:lastRenderedPageBreak/>
        <w:t xml:space="preserve">for proper operation as </w:t>
      </w:r>
      <w:proofErr w:type="gramStart"/>
      <w:r w:rsidRPr="002C1FA4">
        <w:rPr>
          <w:rFonts w:ascii="Times New Roman" w:eastAsia="SimSun" w:hAnsi="Times New Roman" w:cs="Times New Roman"/>
          <w:bCs/>
          <w:sz w:val="28"/>
          <w:szCs w:val="28"/>
        </w:rPr>
        <w:t>a verification</w:t>
      </w:r>
      <w:proofErr w:type="gramEnd"/>
      <w:r w:rsidRPr="002C1FA4">
        <w:rPr>
          <w:rFonts w:ascii="Times New Roman" w:eastAsia="SimSun" w:hAnsi="Times New Roman" w:cs="Times New Roman"/>
          <w:bCs/>
          <w:sz w:val="28"/>
          <w:szCs w:val="28"/>
        </w:rPr>
        <w:t xml:space="preserve"> of the design methodology and concept.</w:t>
      </w:r>
    </w:p>
    <w:p w:rsidR="005A0768" w:rsidRPr="002C1FA4" w:rsidRDefault="005A0768" w:rsidP="005A0768">
      <w:pPr>
        <w:spacing w:after="120" w:line="360" w:lineRule="auto"/>
        <w:jc w:val="both"/>
        <w:rPr>
          <w:rFonts w:ascii="Times New Roman" w:eastAsia="SimSun" w:hAnsi="Times New Roman" w:cs="Times New Roman"/>
          <w:sz w:val="28"/>
          <w:szCs w:val="28"/>
        </w:rPr>
      </w:pPr>
      <w:r w:rsidRPr="002C1FA4">
        <w:rPr>
          <w:rFonts w:ascii="Times New Roman" w:eastAsia="SimSun" w:hAnsi="Times New Roman" w:cs="Times New Roman"/>
          <w:b/>
          <w:bCs/>
          <w:sz w:val="28"/>
          <w:szCs w:val="28"/>
        </w:rPr>
        <w:t>Keywords:</w:t>
      </w:r>
      <w:r w:rsidRPr="002C1FA4">
        <w:rPr>
          <w:rFonts w:ascii="Times New Roman" w:eastAsia="SimSun" w:hAnsi="Times New Roman" w:cs="Times New Roman"/>
          <w:sz w:val="28"/>
          <w:szCs w:val="28"/>
        </w:rPr>
        <w:t xml:space="preserve"> CubeSat, Communications Subsystem, Terminal Node Controller (TNC), Nanosatellite, RFM22, </w:t>
      </w:r>
      <w:proofErr w:type="spellStart"/>
      <w:r w:rsidRPr="002C1FA4">
        <w:rPr>
          <w:rFonts w:ascii="Times New Roman" w:eastAsia="SimSun" w:hAnsi="Times New Roman" w:cs="Times New Roman"/>
          <w:sz w:val="28"/>
          <w:szCs w:val="28"/>
        </w:rPr>
        <w:t>KufaSat</w:t>
      </w:r>
      <w:proofErr w:type="spellEnd"/>
    </w:p>
    <w:p w:rsidR="005A0768" w:rsidRPr="002C1FA4" w:rsidRDefault="005A0768" w:rsidP="005A0768">
      <w:pPr>
        <w:spacing w:after="120" w:line="360" w:lineRule="auto"/>
        <w:jc w:val="both"/>
        <w:rPr>
          <w:rFonts w:ascii="Times New Roman" w:eastAsia="SimSun" w:hAnsi="Times New Roman" w:cs="Times New Roman"/>
          <w:sz w:val="28"/>
          <w:szCs w:val="28"/>
        </w:rPr>
      </w:pPr>
    </w:p>
    <w:p w:rsidR="005A0768" w:rsidRPr="002C1FA4" w:rsidRDefault="005A0768" w:rsidP="005A0768">
      <w:pPr>
        <w:keepNext/>
        <w:keepLines/>
        <w:tabs>
          <w:tab w:val="left" w:pos="216"/>
        </w:tabs>
        <w:spacing w:after="0" w:line="360" w:lineRule="auto"/>
        <w:outlineLvl w:val="0"/>
        <w:rPr>
          <w:rFonts w:ascii="Times New Roman" w:eastAsia="SimSun" w:hAnsi="Times New Roman" w:cs="Times New Roman"/>
          <w:b/>
          <w:bCs/>
          <w:kern w:val="32"/>
          <w:sz w:val="28"/>
          <w:szCs w:val="28"/>
          <w:lang w:val="en" w:eastAsia="zh-CN"/>
        </w:rPr>
      </w:pPr>
      <w:bookmarkStart w:id="0" w:name="_Toc375251595"/>
      <w:r w:rsidRPr="002C1FA4">
        <w:rPr>
          <w:rFonts w:ascii="Times New Roman" w:eastAsia="SimSun" w:hAnsi="Times New Roman" w:cs="Times New Roman"/>
          <w:b/>
          <w:bCs/>
          <w:kern w:val="32"/>
          <w:sz w:val="28"/>
          <w:szCs w:val="28"/>
          <w:lang w:val="en" w:eastAsia="zh-CN"/>
        </w:rPr>
        <w:t>Introduction</w:t>
      </w:r>
      <w:bookmarkEnd w:id="0"/>
      <w:r w:rsidRPr="002C1FA4">
        <w:rPr>
          <w:rFonts w:ascii="Times New Roman" w:eastAsia="SimSun" w:hAnsi="Times New Roman" w:cs="Times New Roman"/>
          <w:b/>
          <w:bCs/>
          <w:kern w:val="32"/>
          <w:sz w:val="28"/>
          <w:szCs w:val="28"/>
          <w:lang w:val="en" w:eastAsia="zh-CN"/>
        </w:rPr>
        <w:t xml:space="preserve"> </w:t>
      </w:r>
    </w:p>
    <w:p w:rsidR="005A0768" w:rsidRPr="002C1FA4" w:rsidRDefault="005A0768" w:rsidP="005A0768">
      <w:pPr>
        <w:spacing w:after="120" w:line="360" w:lineRule="auto"/>
        <w:ind w:firstLine="720"/>
        <w:jc w:val="both"/>
        <w:rPr>
          <w:rFonts w:ascii="Times New Roman" w:eastAsia="SimSun" w:hAnsi="Times New Roman" w:cs="Times New Roman"/>
          <w:bCs/>
          <w:sz w:val="28"/>
          <w:szCs w:val="28"/>
        </w:rPr>
      </w:pPr>
      <w:bookmarkStart w:id="1" w:name="_Toc375251596"/>
      <w:r w:rsidRPr="002C1FA4">
        <w:rPr>
          <w:rFonts w:ascii="Times New Roman" w:eastAsia="SimSun" w:hAnsi="Times New Roman" w:cs="Times New Roman"/>
          <w:bCs/>
          <w:sz w:val="28"/>
          <w:szCs w:val="28"/>
        </w:rPr>
        <w:t xml:space="preserve">More and more people are now realizing the capabilities and the potentials of </w:t>
      </w:r>
      <w:proofErr w:type="spellStart"/>
      <w:r w:rsidRPr="002C1FA4">
        <w:rPr>
          <w:rFonts w:ascii="Times New Roman" w:eastAsia="SimSun" w:hAnsi="Times New Roman" w:cs="Times New Roman"/>
          <w:bCs/>
          <w:sz w:val="28"/>
          <w:szCs w:val="28"/>
        </w:rPr>
        <w:t>CubeSats</w:t>
      </w:r>
      <w:proofErr w:type="spellEnd"/>
      <w:r w:rsidRPr="002C1FA4">
        <w:rPr>
          <w:rFonts w:ascii="Times New Roman" w:eastAsia="SimSun" w:hAnsi="Times New Roman" w:cs="Times New Roman"/>
          <w:bCs/>
          <w:sz w:val="28"/>
          <w:szCs w:val="28"/>
        </w:rPr>
        <w:t xml:space="preserve">. </w:t>
      </w:r>
      <w:proofErr w:type="spellStart"/>
      <w:r w:rsidRPr="002C1FA4">
        <w:rPr>
          <w:rFonts w:ascii="Times New Roman" w:eastAsia="SimSun" w:hAnsi="Times New Roman" w:cs="Times New Roman"/>
          <w:bCs/>
          <w:sz w:val="28"/>
          <w:szCs w:val="28"/>
        </w:rPr>
        <w:t>CubeSats</w:t>
      </w:r>
      <w:proofErr w:type="spellEnd"/>
      <w:r w:rsidRPr="002C1FA4">
        <w:rPr>
          <w:rFonts w:ascii="Times New Roman" w:eastAsia="SimSun" w:hAnsi="Times New Roman" w:cs="Times New Roman"/>
          <w:bCs/>
          <w:sz w:val="28"/>
          <w:szCs w:val="28"/>
        </w:rPr>
        <w:t xml:space="preserve"> are small cubic satellites people can use to explore space and take advantage of space technology at a very low </w:t>
      </w:r>
      <w:proofErr w:type="gramStart"/>
      <w:r w:rsidRPr="002C1FA4">
        <w:rPr>
          <w:rFonts w:ascii="Times New Roman" w:eastAsia="SimSun" w:hAnsi="Times New Roman" w:cs="Times New Roman"/>
          <w:bCs/>
          <w:sz w:val="28"/>
          <w:szCs w:val="28"/>
        </w:rPr>
        <w:t>cost,</w:t>
      </w:r>
      <w:proofErr w:type="gramEnd"/>
      <w:r w:rsidRPr="002C1FA4">
        <w:rPr>
          <w:rFonts w:ascii="Times New Roman" w:eastAsia="SimSun" w:hAnsi="Times New Roman" w:cs="Times New Roman"/>
          <w:bCs/>
          <w:sz w:val="28"/>
          <w:szCs w:val="28"/>
        </w:rPr>
        <w:t xml:space="preserve"> many universities were involved in CubeSat projects so that students can learn about space and spacecraft. The CubeSat has more extreme limitations than other satellites in terms of mass, power and volume standards. The volume of a single CubeSat unit is restricted to </w:t>
      </w:r>
      <m:oMath>
        <m:r>
          <w:rPr>
            <w:rFonts w:ascii="Cambria Math" w:eastAsia="SimSun" w:hAnsi="Cambria Math" w:cs="Times New Roman"/>
            <w:sz w:val="28"/>
            <w:szCs w:val="28"/>
          </w:rPr>
          <m:t>10×10×10</m:t>
        </m:r>
      </m:oMath>
      <w:r w:rsidRPr="002C1FA4">
        <w:rPr>
          <w:rFonts w:ascii="Times New Roman" w:eastAsia="SimSun" w:hAnsi="Times New Roman" w:cs="Times New Roman"/>
          <w:bCs/>
          <w:sz w:val="28"/>
          <w:szCs w:val="28"/>
        </w:rPr>
        <w:t xml:space="preserve"> cm</w:t>
      </w:r>
      <w:r w:rsidRPr="002C1FA4">
        <w:rPr>
          <w:rFonts w:ascii="Times New Roman" w:eastAsia="SimSun" w:hAnsi="Times New Roman" w:cs="Times New Roman"/>
          <w:bCs/>
          <w:sz w:val="28"/>
          <w:szCs w:val="28"/>
          <w:vertAlign w:val="superscript"/>
        </w:rPr>
        <w:t>3</w:t>
      </w:r>
      <w:r w:rsidRPr="002C1FA4">
        <w:rPr>
          <w:rFonts w:ascii="Times New Roman" w:eastAsia="SimSun" w:hAnsi="Times New Roman" w:cs="Times New Roman"/>
          <w:bCs/>
          <w:sz w:val="28"/>
          <w:szCs w:val="28"/>
        </w:rPr>
        <w:t xml:space="preserve"> with a mass of no more than 1.33 kg, and commonly uses commercial of-the-shelf (COTS) components for its electronics [1].</w:t>
      </w:r>
      <w:r w:rsidRPr="002C1FA4">
        <w:rPr>
          <w:rFonts w:ascii="Times New Roman" w:eastAsia="SimSun" w:hAnsi="Times New Roman" w:cs="Times New Roman"/>
          <w:sz w:val="28"/>
          <w:szCs w:val="28"/>
        </w:rPr>
        <w:t xml:space="preserve"> </w:t>
      </w:r>
      <w:r w:rsidRPr="002C1FA4">
        <w:rPr>
          <w:rFonts w:ascii="Times New Roman" w:eastAsia="SimSun" w:hAnsi="Times New Roman" w:cs="Times New Roman"/>
          <w:bCs/>
          <w:sz w:val="28"/>
          <w:szCs w:val="28"/>
        </w:rPr>
        <w:t xml:space="preserve">Many </w:t>
      </w:r>
      <w:proofErr w:type="spellStart"/>
      <w:r w:rsidRPr="002C1FA4">
        <w:rPr>
          <w:rFonts w:ascii="Times New Roman" w:eastAsia="SimSun" w:hAnsi="Times New Roman" w:cs="Times New Roman"/>
          <w:bCs/>
          <w:sz w:val="28"/>
          <w:szCs w:val="28"/>
        </w:rPr>
        <w:t>CubeSats</w:t>
      </w:r>
      <w:proofErr w:type="spellEnd"/>
      <w:r w:rsidRPr="002C1FA4">
        <w:rPr>
          <w:rFonts w:ascii="Times New Roman" w:eastAsia="SimSun" w:hAnsi="Times New Roman" w:cs="Times New Roman"/>
          <w:bCs/>
          <w:sz w:val="28"/>
          <w:szCs w:val="28"/>
        </w:rPr>
        <w:t xml:space="preserve"> have been built and launched into space. To reduce space junk they are usually placed in low earth orbits and fall back to earth within a few weeks or months [2]. The basic idea of limiting the CubeSat specification was to overcome several challenges, by the simplification of the design infrastructure which makes it possible to design and implement a CubeSat at low cost within a relatively short period of time [1].</w:t>
      </w:r>
    </w:p>
    <w:p w:rsidR="005A0768" w:rsidRPr="002C1FA4" w:rsidRDefault="005A0768" w:rsidP="005A0768">
      <w:pPr>
        <w:spacing w:after="120" w:line="360" w:lineRule="auto"/>
        <w:ind w:firstLine="720"/>
        <w:jc w:val="both"/>
        <w:rPr>
          <w:rFonts w:ascii="Times New Roman" w:eastAsia="SimSun" w:hAnsi="Times New Roman" w:cs="Times New Roman"/>
          <w:bCs/>
          <w:sz w:val="28"/>
          <w:szCs w:val="28"/>
        </w:rPr>
      </w:pPr>
      <w:r w:rsidRPr="002C1FA4">
        <w:rPr>
          <w:rFonts w:ascii="Times New Roman" w:eastAsia="SimSun" w:hAnsi="Times New Roman" w:cs="Times New Roman"/>
          <w:bCs/>
          <w:sz w:val="28"/>
          <w:szCs w:val="28"/>
        </w:rPr>
        <w:t xml:space="preserve">One of the primary objectives of any satellite is the ability to communicate with the earth. Our first requirement, therefore, is to create a communications subsystem that can communicate with our earth-based command station, reliably, while in orbit. Communication with the earth can be established using a wide range of radio frequencies, depending on the data rate requirements, earth station equipment costs, and FCC licensing restrictions [3]. There are limitations, standards and regulations </w:t>
      </w:r>
      <w:r w:rsidRPr="002C1FA4">
        <w:rPr>
          <w:rFonts w:ascii="Times New Roman" w:eastAsia="SimSun" w:hAnsi="Times New Roman" w:cs="Times New Roman"/>
          <w:bCs/>
          <w:sz w:val="28"/>
          <w:szCs w:val="28"/>
        </w:rPr>
        <w:lastRenderedPageBreak/>
        <w:t>which must be followed during the design process which introduces major difficulties and challenges. The CubeSat will operate in regulated frequency bands and the most common one is the 70 cm amateur band so there is a ready supply of RF power amplifiers and high gain antennas for use on the ground also the small size of the CubeSat makes it difficult to find a ready built-in radio transceiver for communications and the limited surface area restricts the amount of the power generated from the solar panels, restricting the power available for the communications subsystem. According to the regulations the system should not consume more than 1W of peak power when transmitting which introduces another difficulty.</w:t>
      </w:r>
    </w:p>
    <w:p w:rsidR="005A0768" w:rsidRPr="002C1FA4" w:rsidRDefault="005A0768" w:rsidP="005A0768">
      <w:pPr>
        <w:spacing w:after="120" w:line="360" w:lineRule="auto"/>
        <w:ind w:firstLine="720"/>
        <w:jc w:val="both"/>
        <w:rPr>
          <w:rFonts w:ascii="Times New Roman" w:eastAsia="SimSun" w:hAnsi="Times New Roman" w:cs="Times New Roman"/>
          <w:bCs/>
          <w:sz w:val="28"/>
          <w:szCs w:val="28"/>
        </w:rPr>
      </w:pPr>
      <w:proofErr w:type="spellStart"/>
      <w:r w:rsidRPr="002C1FA4">
        <w:rPr>
          <w:rFonts w:ascii="Times New Roman" w:eastAsia="SimSun" w:hAnsi="Times New Roman" w:cs="Times New Roman"/>
          <w:bCs/>
          <w:sz w:val="28"/>
          <w:szCs w:val="28"/>
        </w:rPr>
        <w:t>CubeSats</w:t>
      </w:r>
      <w:proofErr w:type="spellEnd"/>
      <w:r w:rsidRPr="002C1FA4">
        <w:rPr>
          <w:rFonts w:ascii="Times New Roman" w:eastAsia="SimSun" w:hAnsi="Times New Roman" w:cs="Times New Roman"/>
          <w:bCs/>
          <w:sz w:val="28"/>
          <w:szCs w:val="28"/>
        </w:rPr>
        <w:t xml:space="preserve"> have evolved to the point where many of the encoders, modulators, filters, and decoders used by these communications systems can be implemented in software to overcome the persistent needs for increasing data rates and to make it easy to alter the system specifications without modifying the system hardware. To increase our design flexibility to match any future requirements, the suggested communications system is software reconfigurable in terms of the following system parameters: the transmitter’s power, data rate, modulation scheme, and frequency of operation. The system presented here is intended to support the </w:t>
      </w:r>
      <w:proofErr w:type="spellStart"/>
      <w:r w:rsidRPr="002C1FA4">
        <w:rPr>
          <w:rFonts w:ascii="Times New Roman" w:eastAsia="SimSun" w:hAnsi="Times New Roman" w:cs="Times New Roman"/>
          <w:bCs/>
          <w:sz w:val="28"/>
          <w:szCs w:val="28"/>
        </w:rPr>
        <w:t>KufaSat</w:t>
      </w:r>
      <w:proofErr w:type="spellEnd"/>
      <w:r w:rsidRPr="002C1FA4">
        <w:rPr>
          <w:rFonts w:ascii="Times New Roman" w:eastAsia="SimSun" w:hAnsi="Times New Roman" w:cs="Times New Roman"/>
          <w:bCs/>
          <w:sz w:val="28"/>
          <w:szCs w:val="28"/>
        </w:rPr>
        <w:t xml:space="preserve"> satellite earth imaging and remote sensing mission sponsored by the University of </w:t>
      </w:r>
      <w:proofErr w:type="spellStart"/>
      <w:r w:rsidRPr="002C1FA4">
        <w:rPr>
          <w:rFonts w:ascii="Times New Roman" w:eastAsia="SimSun" w:hAnsi="Times New Roman" w:cs="Times New Roman"/>
          <w:bCs/>
          <w:sz w:val="28"/>
          <w:szCs w:val="28"/>
        </w:rPr>
        <w:t>Kufa</w:t>
      </w:r>
      <w:proofErr w:type="spellEnd"/>
      <w:r w:rsidRPr="002C1FA4">
        <w:rPr>
          <w:rFonts w:ascii="Times New Roman" w:eastAsia="SimSun" w:hAnsi="Times New Roman" w:cs="Times New Roman"/>
          <w:bCs/>
          <w:sz w:val="28"/>
          <w:szCs w:val="28"/>
        </w:rPr>
        <w:t xml:space="preserve"> in Iraq as part of its academic research program [4].</w:t>
      </w:r>
    </w:p>
    <w:p w:rsidR="005A0768" w:rsidRPr="002C1FA4" w:rsidRDefault="005A0768" w:rsidP="005A0768">
      <w:pPr>
        <w:spacing w:after="120" w:line="360" w:lineRule="auto"/>
        <w:ind w:firstLine="720"/>
        <w:jc w:val="both"/>
        <w:rPr>
          <w:rFonts w:ascii="Times New Roman" w:eastAsia="SimSun" w:hAnsi="Times New Roman" w:cs="Times New Roman"/>
          <w:bCs/>
          <w:sz w:val="28"/>
          <w:szCs w:val="28"/>
        </w:rPr>
      </w:pPr>
      <w:r w:rsidRPr="002C1FA4">
        <w:rPr>
          <w:rFonts w:ascii="Times New Roman" w:eastAsia="SimSun" w:hAnsi="Times New Roman" w:cs="Times New Roman"/>
          <w:bCs/>
          <w:sz w:val="28"/>
          <w:szCs w:val="28"/>
        </w:rPr>
        <w:t xml:space="preserve">In addition to this introductory section, this paper is organized as follows. The system architecture and the design procedure </w:t>
      </w:r>
      <w:proofErr w:type="gramStart"/>
      <w:r w:rsidRPr="002C1FA4">
        <w:rPr>
          <w:rFonts w:ascii="Times New Roman" w:eastAsia="SimSun" w:hAnsi="Times New Roman" w:cs="Times New Roman"/>
          <w:bCs/>
          <w:sz w:val="28"/>
          <w:szCs w:val="28"/>
        </w:rPr>
        <w:t>is</w:t>
      </w:r>
      <w:proofErr w:type="gramEnd"/>
      <w:r w:rsidRPr="002C1FA4">
        <w:rPr>
          <w:rFonts w:ascii="Times New Roman" w:eastAsia="SimSun" w:hAnsi="Times New Roman" w:cs="Times New Roman"/>
          <w:bCs/>
          <w:sz w:val="28"/>
          <w:szCs w:val="28"/>
        </w:rPr>
        <w:t xml:space="preserve"> outlined in Section 2. Section 3 discusses the suggested communications protocol and highlights its main advantages in terms of reliability and security. Practical implementation aspects and challenges of the proposed design </w:t>
      </w:r>
      <w:r w:rsidRPr="002C1FA4">
        <w:rPr>
          <w:rFonts w:ascii="Times New Roman" w:eastAsia="SimSun" w:hAnsi="Times New Roman" w:cs="Times New Roman"/>
          <w:bCs/>
          <w:sz w:val="28"/>
          <w:szCs w:val="28"/>
        </w:rPr>
        <w:lastRenderedPageBreak/>
        <w:t>are discussed in Section 4. Finally, conclusions and recommendations for further development of the subsystem are given in Section 5.</w:t>
      </w:r>
    </w:p>
    <w:p w:rsidR="005A0768" w:rsidRPr="002C1FA4" w:rsidRDefault="005A0768" w:rsidP="005A0768">
      <w:pPr>
        <w:tabs>
          <w:tab w:val="left" w:pos="3915"/>
        </w:tabs>
        <w:spacing w:after="120" w:line="360" w:lineRule="auto"/>
        <w:jc w:val="both"/>
        <w:rPr>
          <w:rFonts w:ascii="Times New Roman" w:eastAsia="SimSun" w:hAnsi="Times New Roman" w:cs="Times New Roman"/>
          <w:bCs/>
          <w:sz w:val="28"/>
          <w:szCs w:val="28"/>
        </w:rPr>
      </w:pPr>
      <w:r>
        <w:rPr>
          <w:rFonts w:ascii="Times New Roman" w:eastAsia="SimSun" w:hAnsi="Times New Roman" w:cs="Times New Roman"/>
          <w:bCs/>
          <w:sz w:val="28"/>
          <w:szCs w:val="28"/>
        </w:rPr>
        <w:tab/>
      </w:r>
    </w:p>
    <w:bookmarkEnd w:id="1"/>
    <w:p w:rsidR="005A0768" w:rsidRPr="002C1FA4" w:rsidRDefault="005A0768" w:rsidP="005A0768">
      <w:pPr>
        <w:keepNext/>
        <w:keepLines/>
        <w:tabs>
          <w:tab w:val="left" w:pos="216"/>
        </w:tabs>
        <w:spacing w:after="0" w:line="360" w:lineRule="auto"/>
        <w:outlineLvl w:val="0"/>
        <w:rPr>
          <w:rFonts w:ascii="Times New Roman" w:eastAsia="SimSun" w:hAnsi="Times New Roman" w:cs="Times New Roman"/>
          <w:b/>
          <w:bCs/>
          <w:kern w:val="32"/>
          <w:sz w:val="28"/>
          <w:szCs w:val="28"/>
          <w:lang w:val="en" w:eastAsia="zh-CN"/>
        </w:rPr>
      </w:pPr>
      <w:r w:rsidRPr="002C1FA4">
        <w:rPr>
          <w:rFonts w:ascii="Times New Roman" w:eastAsia="SimSun" w:hAnsi="Times New Roman" w:cs="Times New Roman"/>
          <w:b/>
          <w:bCs/>
          <w:kern w:val="32"/>
          <w:sz w:val="28"/>
          <w:szCs w:val="28"/>
          <w:lang w:val="en" w:eastAsia="zh-CN"/>
        </w:rPr>
        <w:t>System Architecture</w:t>
      </w:r>
    </w:p>
    <w:p w:rsidR="005A0768" w:rsidRPr="002C1FA4" w:rsidRDefault="005A0768" w:rsidP="005A0768">
      <w:pPr>
        <w:spacing w:after="120" w:line="360" w:lineRule="auto"/>
        <w:ind w:firstLine="720"/>
        <w:jc w:val="both"/>
        <w:rPr>
          <w:rFonts w:ascii="Times New Roman" w:eastAsia="SimSun" w:hAnsi="Times New Roman" w:cs="Times New Roman"/>
          <w:bCs/>
          <w:sz w:val="28"/>
          <w:szCs w:val="28"/>
        </w:rPr>
      </w:pPr>
      <w:r w:rsidRPr="002C1FA4">
        <w:rPr>
          <w:rFonts w:ascii="Times New Roman" w:eastAsia="SimSun" w:hAnsi="Times New Roman" w:cs="Times New Roman"/>
          <w:bCs/>
          <w:sz w:val="28"/>
          <w:szCs w:val="28"/>
        </w:rPr>
        <w:t>Based on the available regulations and standards, a set of requirements must be identified before proceeding to the design process and it’s illustrated as follows:</w:t>
      </w:r>
    </w:p>
    <w:p w:rsidR="005A0768" w:rsidRPr="002C1FA4" w:rsidRDefault="005A0768" w:rsidP="005A0768">
      <w:pPr>
        <w:spacing w:after="120" w:line="360" w:lineRule="auto"/>
        <w:contextualSpacing/>
        <w:jc w:val="both"/>
        <w:rPr>
          <w:rFonts w:ascii="Times New Roman" w:eastAsia="SimSun" w:hAnsi="Times New Roman" w:cs="Times New Roman"/>
          <w:bCs/>
          <w:sz w:val="28"/>
          <w:szCs w:val="28"/>
        </w:rPr>
      </w:pPr>
      <w:r w:rsidRPr="002C1FA4">
        <w:rPr>
          <w:rFonts w:ascii="Times New Roman" w:eastAsia="SimSun" w:hAnsi="Times New Roman" w:cs="Times New Roman"/>
          <w:bCs/>
          <w:sz w:val="28"/>
          <w:szCs w:val="28"/>
        </w:rPr>
        <w:t>The frequency chosen for the uplink and downlink is the UHF (435 MHz).</w:t>
      </w:r>
    </w:p>
    <w:p w:rsidR="005A0768" w:rsidRPr="002C1FA4" w:rsidRDefault="005A0768" w:rsidP="005A0768">
      <w:pPr>
        <w:spacing w:after="120" w:line="360" w:lineRule="auto"/>
        <w:contextualSpacing/>
        <w:jc w:val="both"/>
        <w:rPr>
          <w:rFonts w:ascii="Times New Roman" w:eastAsia="SimSun" w:hAnsi="Times New Roman" w:cs="Times New Roman"/>
          <w:bCs/>
          <w:sz w:val="28"/>
          <w:szCs w:val="28"/>
        </w:rPr>
      </w:pPr>
      <w:r w:rsidRPr="002C1FA4">
        <w:rPr>
          <w:rFonts w:ascii="Times New Roman" w:eastAsia="SimSun" w:hAnsi="Times New Roman" w:cs="Times New Roman"/>
          <w:bCs/>
          <w:sz w:val="28"/>
          <w:szCs w:val="28"/>
        </w:rPr>
        <w:t xml:space="preserve">The transmission power is 100 </w:t>
      </w:r>
      <w:proofErr w:type="spellStart"/>
      <w:r w:rsidRPr="002C1FA4">
        <w:rPr>
          <w:rFonts w:ascii="Times New Roman" w:eastAsia="SimSun" w:hAnsi="Times New Roman" w:cs="Times New Roman"/>
          <w:bCs/>
          <w:sz w:val="28"/>
          <w:szCs w:val="28"/>
        </w:rPr>
        <w:t>mW</w:t>
      </w:r>
      <w:proofErr w:type="spellEnd"/>
      <w:r w:rsidRPr="002C1FA4">
        <w:rPr>
          <w:rFonts w:ascii="Times New Roman" w:eastAsia="SimSun" w:hAnsi="Times New Roman" w:cs="Times New Roman"/>
          <w:bCs/>
          <w:sz w:val="28"/>
          <w:szCs w:val="28"/>
        </w:rPr>
        <w:t xml:space="preserve"> (or 20 </w:t>
      </w:r>
      <w:proofErr w:type="spellStart"/>
      <w:r w:rsidRPr="002C1FA4">
        <w:rPr>
          <w:rFonts w:ascii="Times New Roman" w:eastAsia="SimSun" w:hAnsi="Times New Roman" w:cs="Times New Roman"/>
          <w:bCs/>
          <w:sz w:val="28"/>
          <w:szCs w:val="28"/>
        </w:rPr>
        <w:t>dBm</w:t>
      </w:r>
      <w:proofErr w:type="spellEnd"/>
      <w:r w:rsidRPr="002C1FA4">
        <w:rPr>
          <w:rFonts w:ascii="Times New Roman" w:eastAsia="SimSun" w:hAnsi="Times New Roman" w:cs="Times New Roman"/>
          <w:bCs/>
          <w:sz w:val="28"/>
          <w:szCs w:val="28"/>
        </w:rPr>
        <w:t>).</w:t>
      </w:r>
    </w:p>
    <w:p w:rsidR="005A0768" w:rsidRPr="002C1FA4" w:rsidRDefault="005A0768" w:rsidP="005A0768">
      <w:pPr>
        <w:spacing w:after="120" w:line="360" w:lineRule="auto"/>
        <w:contextualSpacing/>
        <w:jc w:val="both"/>
        <w:rPr>
          <w:rFonts w:ascii="Times New Roman" w:eastAsia="SimSun" w:hAnsi="Times New Roman" w:cs="Times New Roman"/>
          <w:bCs/>
          <w:sz w:val="28"/>
          <w:szCs w:val="28"/>
        </w:rPr>
      </w:pPr>
      <w:r w:rsidRPr="002C1FA4">
        <w:rPr>
          <w:rFonts w:ascii="Times New Roman" w:eastAsia="SimSun" w:hAnsi="Times New Roman" w:cs="Times New Roman"/>
          <w:bCs/>
          <w:sz w:val="28"/>
          <w:szCs w:val="28"/>
        </w:rPr>
        <w:t>The orbit altitude is 600 km low earth orbit (LEO).</w:t>
      </w:r>
    </w:p>
    <w:p w:rsidR="005A0768" w:rsidRPr="002C1FA4" w:rsidRDefault="005A0768" w:rsidP="005A0768">
      <w:pPr>
        <w:spacing w:after="120" w:line="360" w:lineRule="auto"/>
        <w:contextualSpacing/>
        <w:jc w:val="both"/>
        <w:rPr>
          <w:rFonts w:ascii="Times New Roman" w:eastAsia="SimSun" w:hAnsi="Times New Roman" w:cs="Times New Roman"/>
          <w:bCs/>
          <w:sz w:val="28"/>
          <w:szCs w:val="28"/>
        </w:rPr>
      </w:pPr>
      <w:r w:rsidRPr="002C1FA4">
        <w:rPr>
          <w:rFonts w:ascii="Times New Roman" w:eastAsia="SimSun" w:hAnsi="Times New Roman" w:cs="Times New Roman"/>
          <w:bCs/>
          <w:sz w:val="28"/>
          <w:szCs w:val="28"/>
        </w:rPr>
        <w:t xml:space="preserve">The dimensions are according to the regulations and the choice of </w:t>
      </w:r>
      <w:proofErr w:type="spellStart"/>
      <w:r w:rsidRPr="002C1FA4">
        <w:rPr>
          <w:rFonts w:ascii="Times New Roman" w:eastAsia="SimSun" w:hAnsi="Times New Roman" w:cs="Times New Roman"/>
          <w:bCs/>
          <w:sz w:val="28"/>
          <w:szCs w:val="28"/>
        </w:rPr>
        <w:t>KufaSat</w:t>
      </w:r>
      <w:proofErr w:type="spellEnd"/>
      <w:r w:rsidRPr="002C1FA4">
        <w:rPr>
          <w:rFonts w:ascii="Times New Roman" w:eastAsia="SimSun" w:hAnsi="Times New Roman" w:cs="Times New Roman"/>
          <w:bCs/>
          <w:sz w:val="28"/>
          <w:szCs w:val="28"/>
        </w:rPr>
        <w:t xml:space="preserve"> to be 1U CubeSat (10 x 10 x 10 cm</w:t>
      </w:r>
      <w:r w:rsidRPr="002C1FA4">
        <w:rPr>
          <w:rFonts w:ascii="Times New Roman" w:eastAsia="SimSun" w:hAnsi="Times New Roman" w:cs="Times New Roman"/>
          <w:bCs/>
          <w:sz w:val="28"/>
          <w:szCs w:val="28"/>
          <w:vertAlign w:val="superscript"/>
        </w:rPr>
        <w:t>3</w:t>
      </w:r>
      <w:r w:rsidRPr="002C1FA4">
        <w:rPr>
          <w:rFonts w:ascii="Times New Roman" w:eastAsia="SimSun" w:hAnsi="Times New Roman" w:cs="Times New Roman"/>
          <w:bCs/>
          <w:sz w:val="28"/>
          <w:szCs w:val="28"/>
        </w:rPr>
        <w:t>), so the communications unit inside the CubeSat must not exceed (10 x 10 cm</w:t>
      </w:r>
      <w:r w:rsidRPr="002C1FA4">
        <w:rPr>
          <w:rFonts w:ascii="Times New Roman" w:eastAsia="SimSun" w:hAnsi="Times New Roman" w:cs="Times New Roman"/>
          <w:bCs/>
          <w:sz w:val="28"/>
          <w:szCs w:val="28"/>
          <w:vertAlign w:val="superscript"/>
        </w:rPr>
        <w:t>2</w:t>
      </w:r>
      <w:r w:rsidRPr="002C1FA4">
        <w:rPr>
          <w:rFonts w:ascii="Times New Roman" w:eastAsia="SimSun" w:hAnsi="Times New Roman" w:cs="Times New Roman"/>
          <w:bCs/>
          <w:sz w:val="28"/>
          <w:szCs w:val="28"/>
        </w:rPr>
        <w:t>) to fit in the Cube.</w:t>
      </w:r>
    </w:p>
    <w:p w:rsidR="005A0768" w:rsidRPr="002C1FA4" w:rsidRDefault="005A0768" w:rsidP="005A0768">
      <w:pPr>
        <w:spacing w:after="120" w:line="360" w:lineRule="auto"/>
        <w:contextualSpacing/>
        <w:jc w:val="both"/>
        <w:rPr>
          <w:rFonts w:ascii="Times New Roman" w:eastAsia="SimSun" w:hAnsi="Times New Roman" w:cs="Times New Roman"/>
          <w:bCs/>
          <w:sz w:val="28"/>
          <w:szCs w:val="28"/>
        </w:rPr>
      </w:pPr>
      <w:r w:rsidRPr="002C1FA4">
        <w:rPr>
          <w:rFonts w:ascii="Times New Roman" w:eastAsia="SimSun" w:hAnsi="Times New Roman" w:cs="Times New Roman"/>
          <w:bCs/>
          <w:sz w:val="28"/>
          <w:szCs w:val="28"/>
        </w:rPr>
        <w:t xml:space="preserve">The uplink and downlink data rate should be at least 1200 bps and the preferred data rate is 9600 bps for payload data. </w:t>
      </w:r>
    </w:p>
    <w:p w:rsidR="005A0768" w:rsidRPr="002C1FA4" w:rsidRDefault="005A0768" w:rsidP="005A0768">
      <w:pPr>
        <w:spacing w:after="120" w:line="360" w:lineRule="auto"/>
        <w:contextualSpacing/>
        <w:jc w:val="both"/>
        <w:rPr>
          <w:rFonts w:ascii="Times New Roman" w:eastAsia="SimSun" w:hAnsi="Times New Roman" w:cs="Times New Roman"/>
          <w:bCs/>
          <w:sz w:val="28"/>
          <w:szCs w:val="28"/>
        </w:rPr>
      </w:pPr>
      <w:r w:rsidRPr="002C1FA4">
        <w:rPr>
          <w:rFonts w:ascii="Times New Roman" w:eastAsia="SimSun" w:hAnsi="Times New Roman" w:cs="Times New Roman"/>
          <w:bCs/>
          <w:sz w:val="28"/>
          <w:szCs w:val="28"/>
        </w:rPr>
        <w:t xml:space="preserve">The modulation scheme is FSK. </w:t>
      </w:r>
    </w:p>
    <w:p w:rsidR="005A0768" w:rsidRPr="002C1FA4" w:rsidRDefault="005A0768" w:rsidP="005A0768">
      <w:pPr>
        <w:spacing w:after="120" w:line="360" w:lineRule="auto"/>
        <w:contextualSpacing/>
        <w:jc w:val="both"/>
        <w:rPr>
          <w:rFonts w:ascii="Times New Roman" w:eastAsia="SimSun" w:hAnsi="Times New Roman" w:cs="Times New Roman"/>
          <w:bCs/>
          <w:sz w:val="28"/>
          <w:szCs w:val="28"/>
        </w:rPr>
      </w:pPr>
      <w:r w:rsidRPr="002C1FA4">
        <w:rPr>
          <w:rFonts w:ascii="Times New Roman" w:eastAsia="SimSun" w:hAnsi="Times New Roman" w:cs="Times New Roman"/>
          <w:bCs/>
          <w:sz w:val="28"/>
          <w:szCs w:val="28"/>
        </w:rPr>
        <w:t>Designing and implementing a data packet encoding and decoding algorithms.</w:t>
      </w:r>
    </w:p>
    <w:p w:rsidR="005A0768" w:rsidRPr="002C1FA4" w:rsidRDefault="005A0768" w:rsidP="005A0768">
      <w:pPr>
        <w:spacing w:after="120" w:line="360" w:lineRule="auto"/>
        <w:contextualSpacing/>
        <w:jc w:val="both"/>
        <w:rPr>
          <w:rFonts w:ascii="Times New Roman" w:eastAsia="SimSun" w:hAnsi="Times New Roman" w:cs="Times New Roman"/>
          <w:bCs/>
          <w:sz w:val="28"/>
          <w:szCs w:val="28"/>
        </w:rPr>
      </w:pPr>
      <w:r w:rsidRPr="002C1FA4">
        <w:rPr>
          <w:rFonts w:ascii="Times New Roman" w:eastAsia="SimSun" w:hAnsi="Times New Roman" w:cs="Times New Roman"/>
          <w:bCs/>
          <w:sz w:val="28"/>
          <w:szCs w:val="28"/>
        </w:rPr>
        <w:t>A new algorithm to generate an audible CW Morse coded beacon signal.</w:t>
      </w:r>
    </w:p>
    <w:p w:rsidR="005A0768" w:rsidRPr="002C1FA4" w:rsidRDefault="005A0768" w:rsidP="005A0768">
      <w:pPr>
        <w:spacing w:after="120" w:line="360" w:lineRule="auto"/>
        <w:jc w:val="both"/>
        <w:rPr>
          <w:rFonts w:ascii="Times New Roman" w:eastAsia="SimSun" w:hAnsi="Times New Roman" w:cs="Times New Roman"/>
          <w:sz w:val="28"/>
          <w:szCs w:val="28"/>
          <w:lang w:val="en" w:eastAsia="zh-CN"/>
        </w:rPr>
      </w:pPr>
      <w:r w:rsidRPr="002C1FA4">
        <w:rPr>
          <w:rFonts w:ascii="Times New Roman" w:eastAsia="SimSun" w:hAnsi="Times New Roman" w:cs="Times New Roman"/>
          <w:sz w:val="28"/>
          <w:szCs w:val="28"/>
          <w:lang w:val="en" w:eastAsia="zh-CN"/>
        </w:rPr>
        <w:t>The suggested communications system architecture was implemented using COTS components. The RFM22 transceiver was chosen as the main data transceiver controlled by an Arduino Microcontroller with an integrated SD card system and a group of sensors to take the measurements. The block diagram in Fig. 2-1 illustrates the main parts of the communications system.</w:t>
      </w:r>
    </w:p>
    <w:p w:rsidR="005A0768" w:rsidRPr="002C1FA4" w:rsidRDefault="005A0768" w:rsidP="005A0768">
      <w:pPr>
        <w:spacing w:after="120" w:line="360" w:lineRule="auto"/>
        <w:ind w:firstLine="720"/>
        <w:jc w:val="both"/>
        <w:rPr>
          <w:rFonts w:ascii="Times New Roman" w:eastAsia="SimSun" w:hAnsi="Times New Roman" w:cs="Times New Roman"/>
          <w:sz w:val="28"/>
          <w:szCs w:val="28"/>
          <w:lang w:val="en" w:eastAsia="zh-CN"/>
        </w:rPr>
      </w:pPr>
      <w:r w:rsidRPr="002C1FA4">
        <w:rPr>
          <w:rFonts w:ascii="Times New Roman" w:eastAsia="SimSun" w:hAnsi="Times New Roman" w:cs="Times New Roman"/>
          <w:sz w:val="28"/>
          <w:szCs w:val="28"/>
          <w:lang w:val="en" w:eastAsia="zh-CN"/>
        </w:rPr>
        <w:t xml:space="preserve">The adopted solution as we can observe that the uplink, downlink and the beacon signals share a common data link in a half-duplex regime </w:t>
      </w:r>
      <w:r w:rsidRPr="002C1FA4">
        <w:rPr>
          <w:rFonts w:ascii="Times New Roman" w:eastAsia="SimSun" w:hAnsi="Times New Roman" w:cs="Times New Roman"/>
          <w:sz w:val="28"/>
          <w:szCs w:val="28"/>
          <w:lang w:val="en" w:eastAsia="zh-CN"/>
        </w:rPr>
        <w:lastRenderedPageBreak/>
        <w:t>at the frequency of (435 MHz). The advantages gained from this design is to reduce the size, power consumption, cost and complexity of the total system, by adopting a time sharing principle to keep the system efficient. Other CubeSat communications systems incorporate a separated beacon board for transmitting the beacon signal and also some of them chose 2 frequency bands (VHF, UHF or S-Band) for uplink and downlink. Those designs require more power, larger in size and more costly compared to our design.</w:t>
      </w:r>
    </w:p>
    <w:p w:rsidR="005A0768" w:rsidRPr="002C1FA4" w:rsidRDefault="005A0768" w:rsidP="005A0768">
      <w:pPr>
        <w:keepNext/>
        <w:spacing w:after="120" w:line="360" w:lineRule="auto"/>
        <w:jc w:val="center"/>
        <w:rPr>
          <w:rFonts w:ascii="Times New Roman" w:eastAsia="SimSun" w:hAnsi="Times New Roman" w:cs="Times New Roman"/>
          <w:sz w:val="28"/>
          <w:szCs w:val="28"/>
        </w:rPr>
      </w:pPr>
      <w:r w:rsidRPr="002C1FA4">
        <w:rPr>
          <w:rFonts w:ascii="Times New Roman" w:eastAsia="SimSun" w:hAnsi="Times New Roman" w:cs="Times New Roman"/>
          <w:sz w:val="28"/>
          <w:szCs w:val="28"/>
        </w:rPr>
        <w:object w:dxaOrig="18841" w:dyaOrig="7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186.75pt" o:ole="">
            <v:imagedata r:id="rId9" o:title=""/>
          </v:shape>
          <o:OLEObject Type="Embed" ProgID="Visio.Drawing.15" ShapeID="_x0000_i1025" DrawAspect="Content" ObjectID="_1587375435" r:id="rId10"/>
        </w:object>
      </w:r>
    </w:p>
    <w:p w:rsidR="005A0768" w:rsidRPr="002C1FA4" w:rsidRDefault="005A0768" w:rsidP="005A0768">
      <w:pPr>
        <w:spacing w:after="200" w:line="360" w:lineRule="auto"/>
        <w:jc w:val="center"/>
        <w:rPr>
          <w:rFonts w:ascii="Times New Roman" w:eastAsia="SimSun" w:hAnsi="Times New Roman" w:cs="Times New Roman"/>
          <w:i/>
          <w:iCs/>
          <w:color w:val="1F497D"/>
          <w:sz w:val="28"/>
          <w:szCs w:val="28"/>
        </w:rPr>
      </w:pPr>
      <w:r w:rsidRPr="002C1FA4">
        <w:rPr>
          <w:rFonts w:ascii="Times New Roman" w:eastAsia="SimSun" w:hAnsi="Times New Roman" w:cs="Times New Roman"/>
          <w:i/>
          <w:iCs/>
          <w:color w:val="1F497D"/>
          <w:sz w:val="28"/>
          <w:szCs w:val="28"/>
        </w:rPr>
        <w:fldChar w:fldCharType="begin"/>
      </w:r>
      <w:r w:rsidRPr="002C1FA4">
        <w:rPr>
          <w:rFonts w:ascii="Times New Roman" w:eastAsia="SimSun" w:hAnsi="Times New Roman" w:cs="Times New Roman"/>
          <w:i/>
          <w:iCs/>
          <w:color w:val="1F497D"/>
          <w:sz w:val="28"/>
          <w:szCs w:val="28"/>
        </w:rPr>
        <w:instrText xml:space="preserve"> STYLEREF 1 \s </w:instrText>
      </w:r>
      <w:r w:rsidRPr="002C1FA4">
        <w:rPr>
          <w:rFonts w:ascii="Times New Roman" w:eastAsia="SimSun" w:hAnsi="Times New Roman" w:cs="Times New Roman"/>
          <w:i/>
          <w:iCs/>
          <w:color w:val="1F497D"/>
          <w:sz w:val="28"/>
          <w:szCs w:val="28"/>
        </w:rPr>
        <w:fldChar w:fldCharType="separate"/>
      </w:r>
      <w:r>
        <w:rPr>
          <w:rFonts w:ascii="Times New Roman" w:eastAsia="SimSun" w:hAnsi="Times New Roman" w:cs="Times New Roman"/>
          <w:i/>
          <w:iCs/>
          <w:noProof/>
          <w:color w:val="1F497D"/>
          <w:sz w:val="28"/>
          <w:szCs w:val="28"/>
          <w:cs/>
        </w:rPr>
        <w:t>‎</w:t>
      </w:r>
      <w:r>
        <w:rPr>
          <w:rFonts w:ascii="Times New Roman" w:eastAsia="SimSun" w:hAnsi="Times New Roman" w:cs="Times New Roman"/>
          <w:i/>
          <w:iCs/>
          <w:noProof/>
          <w:color w:val="1F497D"/>
          <w:sz w:val="28"/>
          <w:szCs w:val="28"/>
        </w:rPr>
        <w:t>0</w:t>
      </w:r>
      <w:r w:rsidRPr="002C1FA4">
        <w:rPr>
          <w:rFonts w:ascii="Times New Roman" w:eastAsia="SimSun" w:hAnsi="Times New Roman" w:cs="Times New Roman"/>
          <w:i/>
          <w:iCs/>
          <w:color w:val="1F497D"/>
          <w:sz w:val="28"/>
          <w:szCs w:val="28"/>
        </w:rPr>
        <w:fldChar w:fldCharType="end"/>
      </w:r>
      <w:r w:rsidRPr="002C1FA4">
        <w:rPr>
          <w:rFonts w:ascii="Times New Roman" w:eastAsia="SimSun" w:hAnsi="Times New Roman" w:cs="Times New Roman"/>
          <w:i/>
          <w:iCs/>
          <w:color w:val="1F497D"/>
          <w:sz w:val="28"/>
          <w:szCs w:val="28"/>
        </w:rPr>
        <w:noBreakHyphen/>
      </w:r>
      <w:r w:rsidRPr="002C1FA4">
        <w:rPr>
          <w:rFonts w:ascii="Times New Roman" w:eastAsia="SimSun" w:hAnsi="Times New Roman" w:cs="Times New Roman"/>
          <w:i/>
          <w:iCs/>
          <w:color w:val="1F497D"/>
          <w:sz w:val="28"/>
          <w:szCs w:val="28"/>
        </w:rPr>
        <w:fldChar w:fldCharType="begin"/>
      </w:r>
      <w:r w:rsidRPr="002C1FA4">
        <w:rPr>
          <w:rFonts w:ascii="Times New Roman" w:eastAsia="SimSun" w:hAnsi="Times New Roman" w:cs="Times New Roman"/>
          <w:i/>
          <w:iCs/>
          <w:color w:val="1F497D"/>
          <w:sz w:val="28"/>
          <w:szCs w:val="28"/>
        </w:rPr>
        <w:instrText xml:space="preserve"> SEQ Figure \* ARABIC \s 1 </w:instrText>
      </w:r>
      <w:r w:rsidRPr="002C1FA4">
        <w:rPr>
          <w:rFonts w:ascii="Times New Roman" w:eastAsia="SimSun" w:hAnsi="Times New Roman" w:cs="Times New Roman"/>
          <w:i/>
          <w:iCs/>
          <w:color w:val="1F497D"/>
          <w:sz w:val="28"/>
          <w:szCs w:val="28"/>
        </w:rPr>
        <w:fldChar w:fldCharType="separate"/>
      </w:r>
      <w:r>
        <w:rPr>
          <w:rFonts w:ascii="Times New Roman" w:eastAsia="SimSun" w:hAnsi="Times New Roman" w:cs="Times New Roman"/>
          <w:i/>
          <w:iCs/>
          <w:noProof/>
          <w:color w:val="1F497D"/>
          <w:sz w:val="28"/>
          <w:szCs w:val="28"/>
        </w:rPr>
        <w:t>1</w:t>
      </w:r>
      <w:r w:rsidRPr="002C1FA4">
        <w:rPr>
          <w:rFonts w:ascii="Times New Roman" w:eastAsia="SimSun" w:hAnsi="Times New Roman" w:cs="Times New Roman"/>
          <w:i/>
          <w:iCs/>
          <w:color w:val="1F497D"/>
          <w:sz w:val="28"/>
          <w:szCs w:val="28"/>
        </w:rPr>
        <w:fldChar w:fldCharType="end"/>
      </w:r>
      <w:r>
        <w:rPr>
          <w:rFonts w:ascii="Times New Roman" w:eastAsia="SimSun" w:hAnsi="Times New Roman" w:cs="Times New Roman"/>
          <w:i/>
          <w:iCs/>
          <w:color w:val="1F497D"/>
          <w:sz w:val="28"/>
          <w:szCs w:val="28"/>
        </w:rPr>
        <w:t>:</w:t>
      </w:r>
      <w:r w:rsidRPr="002C1FA4">
        <w:rPr>
          <w:rFonts w:ascii="Times New Roman" w:eastAsia="SimSun" w:hAnsi="Times New Roman" w:cs="Times New Roman"/>
          <w:i/>
          <w:iCs/>
          <w:color w:val="1F497D"/>
          <w:sz w:val="28"/>
          <w:szCs w:val="28"/>
        </w:rPr>
        <w:t xml:space="preserve"> System architecture.</w:t>
      </w:r>
    </w:p>
    <w:p w:rsidR="005A0768" w:rsidRPr="002C1FA4" w:rsidRDefault="005A0768" w:rsidP="005A0768">
      <w:pPr>
        <w:spacing w:after="120" w:line="360" w:lineRule="auto"/>
        <w:jc w:val="both"/>
        <w:rPr>
          <w:rFonts w:ascii="Times New Roman" w:eastAsia="SimSun" w:hAnsi="Times New Roman" w:cs="Times New Roman"/>
          <w:sz w:val="28"/>
          <w:szCs w:val="28"/>
          <w:lang w:val="en" w:eastAsia="zh-CN"/>
        </w:rPr>
      </w:pPr>
    </w:p>
    <w:p w:rsidR="005A0768" w:rsidRPr="002C1FA4" w:rsidRDefault="005A0768" w:rsidP="005A0768">
      <w:pPr>
        <w:keepNext/>
        <w:keepLines/>
        <w:numPr>
          <w:ilvl w:val="1"/>
          <w:numId w:val="0"/>
        </w:numPr>
        <w:spacing w:before="120" w:after="60" w:line="360" w:lineRule="auto"/>
        <w:outlineLvl w:val="1"/>
        <w:rPr>
          <w:rFonts w:ascii="Times New Roman" w:eastAsia="SimSun" w:hAnsi="Times New Roman" w:cs="Times New Roman"/>
          <w:b/>
          <w:bCs/>
          <w:kern w:val="32"/>
          <w:sz w:val="28"/>
          <w:szCs w:val="28"/>
          <w:lang w:val="en" w:eastAsia="zh-CN"/>
        </w:rPr>
      </w:pPr>
      <w:r w:rsidRPr="002C1FA4">
        <w:rPr>
          <w:rFonts w:ascii="Times New Roman" w:eastAsia="SimSun" w:hAnsi="Times New Roman" w:cs="Times New Roman"/>
          <w:b/>
          <w:bCs/>
          <w:kern w:val="32"/>
          <w:sz w:val="28"/>
          <w:szCs w:val="28"/>
          <w:lang w:val="en" w:eastAsia="zh-CN"/>
        </w:rPr>
        <w:t>The Microcontroller Unit</w:t>
      </w:r>
    </w:p>
    <w:p w:rsidR="005A0768" w:rsidRPr="002C1FA4" w:rsidRDefault="005A0768" w:rsidP="005A0768">
      <w:pPr>
        <w:spacing w:after="120" w:line="360" w:lineRule="auto"/>
        <w:ind w:firstLine="720"/>
        <w:jc w:val="both"/>
        <w:rPr>
          <w:rFonts w:ascii="Times New Roman" w:eastAsia="SimSun" w:hAnsi="Times New Roman" w:cs="Times New Roman"/>
          <w:bCs/>
          <w:sz w:val="28"/>
          <w:szCs w:val="28"/>
        </w:rPr>
      </w:pPr>
      <w:bookmarkStart w:id="2" w:name="_Toc278472682"/>
      <w:bookmarkStart w:id="3" w:name="_Toc279674140"/>
      <w:bookmarkStart w:id="4" w:name="_Toc375251601"/>
      <w:r w:rsidRPr="002C1FA4">
        <w:rPr>
          <w:rFonts w:ascii="Times New Roman" w:eastAsia="SimSun" w:hAnsi="Times New Roman" w:cs="Times New Roman"/>
          <w:bCs/>
          <w:sz w:val="28"/>
          <w:szCs w:val="28"/>
        </w:rPr>
        <w:t xml:space="preserve">The microcontroller board chosen is Arduino board as the main TNC and it has been programmed using the Arduino programming language based on C language. The Arduino board communicates with the computer through a USB interface [5]. Due to size limitations the Arduino Nano has been chosen for our CubeSat communications system and the Arduino Mega for the ground station since there is no size limitations in the ground station. The choice of Arduino over other microcontrollers like PIC was due to some advantages like: it's relatively </w:t>
      </w:r>
      <w:r w:rsidRPr="002C1FA4">
        <w:rPr>
          <w:rFonts w:ascii="Times New Roman" w:eastAsia="SimSun" w:hAnsi="Times New Roman" w:cs="Times New Roman"/>
          <w:bCs/>
          <w:sz w:val="28"/>
          <w:szCs w:val="28"/>
        </w:rPr>
        <w:lastRenderedPageBreak/>
        <w:t>cheap, well documented and easy to program, also it is a simple open source development environment.</w:t>
      </w:r>
    </w:p>
    <w:bookmarkEnd w:id="2"/>
    <w:bookmarkEnd w:id="3"/>
    <w:bookmarkEnd w:id="4"/>
    <w:p w:rsidR="005A0768" w:rsidRPr="002C1FA4" w:rsidRDefault="005A0768" w:rsidP="005A0768">
      <w:pPr>
        <w:keepNext/>
        <w:keepLines/>
        <w:numPr>
          <w:ilvl w:val="1"/>
          <w:numId w:val="0"/>
        </w:numPr>
        <w:spacing w:before="120" w:after="60" w:line="360" w:lineRule="auto"/>
        <w:outlineLvl w:val="1"/>
        <w:rPr>
          <w:rFonts w:ascii="Times New Roman" w:eastAsia="SimSun" w:hAnsi="Times New Roman" w:cs="Times New Roman"/>
          <w:b/>
          <w:bCs/>
          <w:kern w:val="32"/>
          <w:sz w:val="28"/>
          <w:szCs w:val="28"/>
          <w:lang w:val="en" w:eastAsia="zh-CN"/>
        </w:rPr>
      </w:pPr>
      <w:r w:rsidRPr="002C1FA4">
        <w:rPr>
          <w:rFonts w:ascii="Times New Roman" w:eastAsia="SimSun" w:hAnsi="Times New Roman" w:cs="Times New Roman"/>
          <w:b/>
          <w:bCs/>
          <w:kern w:val="32"/>
          <w:sz w:val="28"/>
          <w:szCs w:val="28"/>
          <w:lang w:val="en" w:eastAsia="zh-CN"/>
        </w:rPr>
        <w:t>Transceiver Unit</w:t>
      </w:r>
    </w:p>
    <w:p w:rsidR="005A0768" w:rsidRPr="002C1FA4" w:rsidRDefault="005A0768" w:rsidP="005A0768">
      <w:pPr>
        <w:spacing w:after="120" w:line="360" w:lineRule="auto"/>
        <w:ind w:firstLine="720"/>
        <w:jc w:val="both"/>
        <w:rPr>
          <w:rFonts w:ascii="Times New Roman" w:eastAsia="SimSun" w:hAnsi="Times New Roman" w:cs="Times New Roman"/>
          <w:bCs/>
          <w:sz w:val="28"/>
          <w:szCs w:val="28"/>
        </w:rPr>
      </w:pPr>
      <w:bookmarkStart w:id="5" w:name="_Toc278472683"/>
      <w:bookmarkStart w:id="6" w:name="_Toc279674141"/>
      <w:bookmarkStart w:id="7" w:name="_Toc375251602"/>
      <w:r w:rsidRPr="002C1FA4">
        <w:rPr>
          <w:rFonts w:ascii="Times New Roman" w:eastAsia="SimSun" w:hAnsi="Times New Roman" w:cs="Times New Roman"/>
          <w:bCs/>
          <w:sz w:val="28"/>
          <w:szCs w:val="28"/>
        </w:rPr>
        <w:t xml:space="preserve">The RFM22 is low cost ISM transceiver module, and offers advanced radio features including continuous frequency coverage from 240–930 MHz and adjustable output power of up to +20 </w:t>
      </w:r>
      <w:proofErr w:type="spellStart"/>
      <w:r w:rsidRPr="002C1FA4">
        <w:rPr>
          <w:rFonts w:ascii="Times New Roman" w:eastAsia="SimSun" w:hAnsi="Times New Roman" w:cs="Times New Roman"/>
          <w:bCs/>
          <w:sz w:val="28"/>
          <w:szCs w:val="28"/>
        </w:rPr>
        <w:t>dBm</w:t>
      </w:r>
      <w:proofErr w:type="spellEnd"/>
      <w:r w:rsidRPr="002C1FA4">
        <w:rPr>
          <w:rFonts w:ascii="Times New Roman" w:eastAsia="SimSun" w:hAnsi="Times New Roman" w:cs="Times New Roman"/>
          <w:bCs/>
          <w:sz w:val="28"/>
          <w:szCs w:val="28"/>
        </w:rPr>
        <w:t xml:space="preserve">, the communication between the Arduino and RFM22 is done by 4-wire SPI (Serial peripheral interface) connection. </w:t>
      </w:r>
      <w:proofErr w:type="gramStart"/>
      <w:r w:rsidRPr="002C1FA4">
        <w:rPr>
          <w:rFonts w:ascii="Times New Roman" w:eastAsia="SimSun" w:hAnsi="Times New Roman" w:cs="Times New Roman"/>
          <w:bCs/>
          <w:sz w:val="28"/>
          <w:szCs w:val="28"/>
        </w:rPr>
        <w:t>The wide operating voltage range of 1.8–3.6 V and low current consumption (85 mA max.</w:t>
      </w:r>
      <w:proofErr w:type="gramEnd"/>
      <w:r w:rsidRPr="002C1FA4">
        <w:rPr>
          <w:rFonts w:ascii="Times New Roman" w:eastAsia="SimSun" w:hAnsi="Times New Roman" w:cs="Times New Roman"/>
          <w:bCs/>
          <w:sz w:val="28"/>
          <w:szCs w:val="28"/>
        </w:rPr>
        <w:t xml:space="preserve"> TX current and 0.01µA for standby) make the RFM22 an ideal solution for battery powered applications [6</w:t>
      </w:r>
      <w:proofErr w:type="gramStart"/>
      <w:r w:rsidRPr="002C1FA4">
        <w:rPr>
          <w:rFonts w:ascii="Times New Roman" w:eastAsia="SimSun" w:hAnsi="Times New Roman" w:cs="Times New Roman"/>
          <w:bCs/>
          <w:sz w:val="28"/>
          <w:szCs w:val="28"/>
        </w:rPr>
        <w:t>][</w:t>
      </w:r>
      <w:proofErr w:type="gramEnd"/>
      <w:r w:rsidRPr="002C1FA4">
        <w:rPr>
          <w:rFonts w:ascii="Times New Roman" w:eastAsia="SimSun" w:hAnsi="Times New Roman" w:cs="Times New Roman"/>
          <w:bCs/>
          <w:sz w:val="28"/>
          <w:szCs w:val="28"/>
        </w:rPr>
        <w:t>7].</w:t>
      </w:r>
      <w:bookmarkEnd w:id="5"/>
      <w:bookmarkEnd w:id="6"/>
      <w:bookmarkEnd w:id="7"/>
    </w:p>
    <w:p w:rsidR="005A0768" w:rsidRPr="002C1FA4" w:rsidRDefault="005A0768" w:rsidP="005A0768">
      <w:pPr>
        <w:keepNext/>
        <w:keepLines/>
        <w:numPr>
          <w:ilvl w:val="1"/>
          <w:numId w:val="0"/>
        </w:numPr>
        <w:spacing w:before="120" w:after="60" w:line="360" w:lineRule="auto"/>
        <w:outlineLvl w:val="1"/>
        <w:rPr>
          <w:rFonts w:ascii="Times New Roman" w:eastAsia="SimSun" w:hAnsi="Times New Roman" w:cs="Times New Roman"/>
          <w:b/>
          <w:bCs/>
          <w:kern w:val="32"/>
          <w:sz w:val="28"/>
          <w:szCs w:val="28"/>
          <w:lang w:val="en" w:eastAsia="zh-CN"/>
        </w:rPr>
      </w:pPr>
      <w:r w:rsidRPr="002C1FA4">
        <w:rPr>
          <w:rFonts w:ascii="Times New Roman" w:eastAsia="SimSun" w:hAnsi="Times New Roman" w:cs="Times New Roman"/>
          <w:b/>
          <w:bCs/>
          <w:kern w:val="32"/>
          <w:sz w:val="28"/>
          <w:szCs w:val="28"/>
          <w:lang w:val="en" w:eastAsia="zh-CN"/>
        </w:rPr>
        <w:t>Antenna Design and Simulation</w:t>
      </w:r>
    </w:p>
    <w:p w:rsidR="005A0768" w:rsidRPr="002C1FA4" w:rsidRDefault="005A0768" w:rsidP="005A0768">
      <w:pPr>
        <w:spacing w:after="120" w:line="360" w:lineRule="auto"/>
        <w:ind w:firstLine="720"/>
        <w:jc w:val="both"/>
        <w:rPr>
          <w:rFonts w:ascii="Times New Roman" w:eastAsia="SimSun" w:hAnsi="Times New Roman" w:cs="Times New Roman"/>
          <w:sz w:val="28"/>
          <w:szCs w:val="28"/>
          <w:rtl/>
          <w:lang w:val="en" w:eastAsia="zh-CN"/>
        </w:rPr>
      </w:pPr>
      <w:r w:rsidRPr="002C1FA4">
        <w:rPr>
          <w:rFonts w:ascii="Times New Roman" w:eastAsia="SimSun" w:hAnsi="Times New Roman" w:cs="Times New Roman"/>
          <w:sz w:val="28"/>
          <w:szCs w:val="28"/>
          <w:lang w:val="en" w:eastAsia="zh-CN"/>
        </w:rPr>
        <w:t xml:space="preserve">A set of calculations has been used to extract the wire length since the monopole antenna length is ¼ wavelength and the operating frequency is 435 MHz, using the </w:t>
      </w:r>
      <w:proofErr w:type="gramStart"/>
      <w:r w:rsidRPr="002C1FA4">
        <w:rPr>
          <w:rFonts w:ascii="Times New Roman" w:eastAsia="SimSun" w:hAnsi="Times New Roman" w:cs="Times New Roman"/>
          <w:sz w:val="28"/>
          <w:szCs w:val="28"/>
          <w:lang w:val="en" w:eastAsia="zh-CN"/>
        </w:rPr>
        <w:t>equation</w:t>
      </w:r>
      <w:r>
        <w:rPr>
          <w:rFonts w:ascii="Times New Roman" w:eastAsia="SimSun" w:hAnsi="Times New Roman" w:cs="Times New Roman"/>
          <w:sz w:val="28"/>
          <w:szCs w:val="28"/>
          <w:lang w:val="en" w:eastAsia="zh-CN"/>
        </w:rPr>
        <w:t xml:space="preserve"> </w:t>
      </w:r>
      <w:proofErr w:type="gramEnd"/>
      <m:oMath>
        <m:r>
          <w:rPr>
            <w:rFonts w:ascii="Cambria Math" w:eastAsia="SimSun" w:hAnsi="Cambria Math" w:cs="Times New Roman"/>
            <w:sz w:val="28"/>
            <w:szCs w:val="28"/>
            <w:lang w:val="en" w:eastAsia="zh-CN"/>
          </w:rPr>
          <m:t>λ=c / f</m:t>
        </m:r>
      </m:oMath>
      <w:r w:rsidRPr="002C1FA4">
        <w:rPr>
          <w:rFonts w:ascii="Times New Roman" w:eastAsia="SimSun" w:hAnsi="Times New Roman" w:cs="Times New Roman"/>
          <w:sz w:val="28"/>
          <w:szCs w:val="28"/>
          <w:lang w:val="en" w:eastAsia="zh-CN"/>
        </w:rPr>
        <w:t>, the parameters have been simulated after calculations using CST Software. Fig. 2-2, Fig. 2-3 illustrates the simulation of the Antenna with CST and S-Parameter of the Antenna and Fig.2-4 shows the radiation pattern of the antenna.</w:t>
      </w:r>
    </w:p>
    <w:p w:rsidR="005A0768" w:rsidRPr="002C1FA4" w:rsidRDefault="005A0768" w:rsidP="005A0768">
      <w:pPr>
        <w:spacing w:after="120" w:line="360" w:lineRule="auto"/>
        <w:jc w:val="both"/>
        <w:rPr>
          <w:rFonts w:ascii="Times New Roman" w:eastAsia="SimSun" w:hAnsi="Times New Roman" w:cs="Times New Roman"/>
          <w:sz w:val="28"/>
          <w:szCs w:val="28"/>
          <w:lang w:val="en" w:eastAsia="zh-CN"/>
        </w:rPr>
      </w:pPr>
    </w:p>
    <w:p w:rsidR="005A0768" w:rsidRPr="002C1FA4" w:rsidRDefault="005A0768" w:rsidP="005A0768">
      <w:pPr>
        <w:keepNext/>
        <w:spacing w:after="120" w:line="360" w:lineRule="auto"/>
        <w:jc w:val="center"/>
        <w:rPr>
          <w:rFonts w:ascii="Times New Roman" w:eastAsia="SimSun" w:hAnsi="Times New Roman" w:cs="Times New Roman"/>
          <w:sz w:val="28"/>
          <w:szCs w:val="28"/>
        </w:rPr>
      </w:pPr>
      <w:r w:rsidRPr="002C1FA4">
        <w:rPr>
          <w:rFonts w:ascii="Times New Roman" w:eastAsia="SimSun" w:hAnsi="Times New Roman" w:cs="Times New Roman"/>
          <w:noProof/>
          <w:sz w:val="28"/>
          <w:szCs w:val="28"/>
        </w:rPr>
        <w:drawing>
          <wp:inline distT="0" distB="0" distL="0" distR="0" wp14:anchorId="7AD260CC" wp14:editId="73D859BB">
            <wp:extent cx="4410075" cy="1494845"/>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750" t="21923" r="868" b="29620"/>
                    <a:stretch/>
                  </pic:blipFill>
                  <pic:spPr bwMode="auto">
                    <a:xfrm>
                      <a:off x="0" y="0"/>
                      <a:ext cx="4410075" cy="1494845"/>
                    </a:xfrm>
                    <a:prstGeom prst="rect">
                      <a:avLst/>
                    </a:prstGeom>
                    <a:ln>
                      <a:noFill/>
                    </a:ln>
                    <a:extLst>
                      <a:ext uri="{53640926-AAD7-44D8-BBD7-CCE9431645EC}">
                        <a14:shadowObscured xmlns:a14="http://schemas.microsoft.com/office/drawing/2010/main"/>
                      </a:ext>
                    </a:extLst>
                  </pic:spPr>
                </pic:pic>
              </a:graphicData>
            </a:graphic>
          </wp:inline>
        </w:drawing>
      </w:r>
    </w:p>
    <w:p w:rsidR="005A0768" w:rsidRPr="002C1FA4" w:rsidRDefault="005A0768" w:rsidP="005A0768">
      <w:pPr>
        <w:spacing w:after="200" w:line="360" w:lineRule="auto"/>
        <w:jc w:val="center"/>
        <w:rPr>
          <w:rFonts w:ascii="Times New Roman" w:eastAsia="SimSun" w:hAnsi="Times New Roman" w:cs="Times New Roman"/>
          <w:i/>
          <w:iCs/>
          <w:color w:val="1F497D"/>
          <w:sz w:val="28"/>
          <w:szCs w:val="28"/>
          <w:rtl/>
        </w:rPr>
      </w:pPr>
      <w:r w:rsidRPr="002C1FA4">
        <w:rPr>
          <w:rFonts w:ascii="Times New Roman" w:eastAsia="SimSun" w:hAnsi="Times New Roman" w:cs="Times New Roman"/>
          <w:i/>
          <w:iCs/>
          <w:color w:val="1F497D"/>
          <w:sz w:val="28"/>
          <w:szCs w:val="28"/>
        </w:rPr>
        <w:t xml:space="preserve">Figure </w:t>
      </w:r>
      <w:r w:rsidRPr="002C1FA4">
        <w:rPr>
          <w:rFonts w:ascii="Times New Roman" w:eastAsia="SimSun" w:hAnsi="Times New Roman" w:cs="Times New Roman"/>
          <w:i/>
          <w:iCs/>
          <w:color w:val="1F497D"/>
          <w:sz w:val="28"/>
          <w:szCs w:val="28"/>
        </w:rPr>
        <w:fldChar w:fldCharType="begin"/>
      </w:r>
      <w:r w:rsidRPr="002C1FA4">
        <w:rPr>
          <w:rFonts w:ascii="Times New Roman" w:eastAsia="SimSun" w:hAnsi="Times New Roman" w:cs="Times New Roman"/>
          <w:i/>
          <w:iCs/>
          <w:color w:val="1F497D"/>
          <w:sz w:val="28"/>
          <w:szCs w:val="28"/>
        </w:rPr>
        <w:instrText xml:space="preserve"> STYLEREF 1 \s </w:instrText>
      </w:r>
      <w:r w:rsidRPr="002C1FA4">
        <w:rPr>
          <w:rFonts w:ascii="Times New Roman" w:eastAsia="SimSun" w:hAnsi="Times New Roman" w:cs="Times New Roman"/>
          <w:i/>
          <w:iCs/>
          <w:color w:val="1F497D"/>
          <w:sz w:val="28"/>
          <w:szCs w:val="28"/>
        </w:rPr>
        <w:fldChar w:fldCharType="separate"/>
      </w:r>
      <w:r>
        <w:rPr>
          <w:rFonts w:ascii="Times New Roman" w:eastAsia="SimSun" w:hAnsi="Times New Roman" w:cs="Times New Roman"/>
          <w:i/>
          <w:iCs/>
          <w:noProof/>
          <w:color w:val="1F497D"/>
          <w:sz w:val="28"/>
          <w:szCs w:val="28"/>
          <w:cs/>
        </w:rPr>
        <w:t>‎</w:t>
      </w:r>
      <w:r>
        <w:rPr>
          <w:rFonts w:ascii="Times New Roman" w:eastAsia="SimSun" w:hAnsi="Times New Roman" w:cs="Times New Roman"/>
          <w:i/>
          <w:iCs/>
          <w:noProof/>
          <w:color w:val="1F497D"/>
          <w:sz w:val="28"/>
          <w:szCs w:val="28"/>
        </w:rPr>
        <w:t>0</w:t>
      </w:r>
      <w:r w:rsidRPr="002C1FA4">
        <w:rPr>
          <w:rFonts w:ascii="Times New Roman" w:eastAsia="SimSun" w:hAnsi="Times New Roman" w:cs="Times New Roman"/>
          <w:i/>
          <w:iCs/>
          <w:color w:val="1F497D"/>
          <w:sz w:val="28"/>
          <w:szCs w:val="28"/>
        </w:rPr>
        <w:fldChar w:fldCharType="end"/>
      </w:r>
      <w:r w:rsidRPr="002C1FA4">
        <w:rPr>
          <w:rFonts w:ascii="Times New Roman" w:eastAsia="SimSun" w:hAnsi="Times New Roman" w:cs="Times New Roman"/>
          <w:i/>
          <w:iCs/>
          <w:color w:val="1F497D"/>
          <w:sz w:val="28"/>
          <w:szCs w:val="28"/>
        </w:rPr>
        <w:noBreakHyphen/>
      </w:r>
      <w:r w:rsidRPr="002C1FA4">
        <w:rPr>
          <w:rFonts w:ascii="Times New Roman" w:eastAsia="SimSun" w:hAnsi="Times New Roman" w:cs="Times New Roman"/>
          <w:i/>
          <w:iCs/>
          <w:color w:val="1F497D"/>
          <w:sz w:val="28"/>
          <w:szCs w:val="28"/>
        </w:rPr>
        <w:fldChar w:fldCharType="begin"/>
      </w:r>
      <w:r w:rsidRPr="002C1FA4">
        <w:rPr>
          <w:rFonts w:ascii="Times New Roman" w:eastAsia="SimSun" w:hAnsi="Times New Roman" w:cs="Times New Roman"/>
          <w:i/>
          <w:iCs/>
          <w:color w:val="1F497D"/>
          <w:sz w:val="28"/>
          <w:szCs w:val="28"/>
        </w:rPr>
        <w:instrText xml:space="preserve"> SEQ Figure \* ARABIC \s 1 </w:instrText>
      </w:r>
      <w:r w:rsidRPr="002C1FA4">
        <w:rPr>
          <w:rFonts w:ascii="Times New Roman" w:eastAsia="SimSun" w:hAnsi="Times New Roman" w:cs="Times New Roman"/>
          <w:i/>
          <w:iCs/>
          <w:color w:val="1F497D"/>
          <w:sz w:val="28"/>
          <w:szCs w:val="28"/>
        </w:rPr>
        <w:fldChar w:fldCharType="separate"/>
      </w:r>
      <w:r>
        <w:rPr>
          <w:rFonts w:ascii="Times New Roman" w:eastAsia="SimSun" w:hAnsi="Times New Roman" w:cs="Times New Roman"/>
          <w:i/>
          <w:iCs/>
          <w:noProof/>
          <w:color w:val="1F497D"/>
          <w:sz w:val="28"/>
          <w:szCs w:val="28"/>
        </w:rPr>
        <w:t>2</w:t>
      </w:r>
      <w:r w:rsidRPr="002C1FA4">
        <w:rPr>
          <w:rFonts w:ascii="Times New Roman" w:eastAsia="SimSun" w:hAnsi="Times New Roman" w:cs="Times New Roman"/>
          <w:i/>
          <w:iCs/>
          <w:color w:val="1F497D"/>
          <w:sz w:val="28"/>
          <w:szCs w:val="28"/>
        </w:rPr>
        <w:fldChar w:fldCharType="end"/>
      </w:r>
      <w:r>
        <w:rPr>
          <w:rFonts w:ascii="Times New Roman" w:eastAsia="SimSun" w:hAnsi="Times New Roman" w:cs="Times New Roman"/>
          <w:i/>
          <w:iCs/>
          <w:color w:val="1F497D"/>
          <w:sz w:val="28"/>
          <w:szCs w:val="28"/>
        </w:rPr>
        <w:t>:</w:t>
      </w:r>
      <w:r w:rsidRPr="002C1FA4">
        <w:rPr>
          <w:rFonts w:ascii="Times New Roman" w:eastAsia="SimSun" w:hAnsi="Times New Roman" w:cs="Times New Roman"/>
          <w:i/>
          <w:iCs/>
          <w:color w:val="1F497D"/>
          <w:sz w:val="28"/>
          <w:szCs w:val="28"/>
        </w:rPr>
        <w:t xml:space="preserve"> Dipole antenna designed with CST.</w:t>
      </w:r>
    </w:p>
    <w:p w:rsidR="005A0768" w:rsidRPr="002C1FA4" w:rsidRDefault="005A0768" w:rsidP="005A0768">
      <w:pPr>
        <w:spacing w:after="120" w:line="360" w:lineRule="auto"/>
        <w:jc w:val="both"/>
        <w:rPr>
          <w:rFonts w:ascii="Times New Roman" w:eastAsia="SimSun" w:hAnsi="Times New Roman" w:cs="Times New Roman"/>
          <w:sz w:val="28"/>
          <w:szCs w:val="28"/>
        </w:rPr>
      </w:pPr>
    </w:p>
    <w:p w:rsidR="005A0768" w:rsidRPr="002C1FA4" w:rsidRDefault="005A0768" w:rsidP="005A0768">
      <w:pPr>
        <w:keepNext/>
        <w:spacing w:after="120" w:line="360" w:lineRule="auto"/>
        <w:jc w:val="center"/>
        <w:rPr>
          <w:rFonts w:ascii="Times New Roman" w:eastAsia="SimSun" w:hAnsi="Times New Roman" w:cs="Times New Roman"/>
          <w:sz w:val="28"/>
          <w:szCs w:val="28"/>
        </w:rPr>
      </w:pPr>
      <w:r w:rsidRPr="002C1FA4">
        <w:rPr>
          <w:rFonts w:ascii="Times New Roman" w:eastAsia="SimSun" w:hAnsi="Times New Roman" w:cs="Times New Roman"/>
          <w:noProof/>
          <w:sz w:val="28"/>
          <w:szCs w:val="28"/>
        </w:rPr>
        <w:lastRenderedPageBreak/>
        <w:drawing>
          <wp:inline distT="0" distB="0" distL="0" distR="0" wp14:anchorId="4DF7633A" wp14:editId="26A6917F">
            <wp:extent cx="4428671" cy="1494790"/>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280" t="21909" r="-18" b="29624"/>
                    <a:stretch/>
                  </pic:blipFill>
                  <pic:spPr bwMode="auto">
                    <a:xfrm>
                      <a:off x="0" y="0"/>
                      <a:ext cx="4429598" cy="1495103"/>
                    </a:xfrm>
                    <a:prstGeom prst="rect">
                      <a:avLst/>
                    </a:prstGeom>
                    <a:ln>
                      <a:noFill/>
                    </a:ln>
                    <a:extLst>
                      <a:ext uri="{53640926-AAD7-44D8-BBD7-CCE9431645EC}">
                        <a14:shadowObscured xmlns:a14="http://schemas.microsoft.com/office/drawing/2010/main"/>
                      </a:ext>
                    </a:extLst>
                  </pic:spPr>
                </pic:pic>
              </a:graphicData>
            </a:graphic>
          </wp:inline>
        </w:drawing>
      </w:r>
    </w:p>
    <w:p w:rsidR="005A0768" w:rsidRPr="002C1FA4" w:rsidRDefault="005A0768" w:rsidP="005A0768">
      <w:pPr>
        <w:spacing w:after="200" w:line="360" w:lineRule="auto"/>
        <w:jc w:val="center"/>
        <w:rPr>
          <w:rFonts w:ascii="Times New Roman" w:eastAsia="SimSun" w:hAnsi="Times New Roman" w:cs="Times New Roman"/>
          <w:i/>
          <w:iCs/>
          <w:color w:val="1F497D"/>
          <w:sz w:val="28"/>
          <w:szCs w:val="28"/>
          <w:rtl/>
        </w:rPr>
      </w:pPr>
      <w:r w:rsidRPr="002C1FA4">
        <w:rPr>
          <w:rFonts w:ascii="Times New Roman" w:eastAsia="SimSun" w:hAnsi="Times New Roman" w:cs="Times New Roman"/>
          <w:i/>
          <w:iCs/>
          <w:color w:val="1F497D"/>
          <w:sz w:val="28"/>
          <w:szCs w:val="28"/>
        </w:rPr>
        <w:t xml:space="preserve">Figure </w:t>
      </w:r>
      <w:r w:rsidRPr="002C1FA4">
        <w:rPr>
          <w:rFonts w:ascii="Times New Roman" w:eastAsia="SimSun" w:hAnsi="Times New Roman" w:cs="Times New Roman"/>
          <w:i/>
          <w:iCs/>
          <w:color w:val="1F497D"/>
          <w:sz w:val="28"/>
          <w:szCs w:val="28"/>
        </w:rPr>
        <w:fldChar w:fldCharType="begin"/>
      </w:r>
      <w:r w:rsidRPr="002C1FA4">
        <w:rPr>
          <w:rFonts w:ascii="Times New Roman" w:eastAsia="SimSun" w:hAnsi="Times New Roman" w:cs="Times New Roman"/>
          <w:i/>
          <w:iCs/>
          <w:color w:val="1F497D"/>
          <w:sz w:val="28"/>
          <w:szCs w:val="28"/>
        </w:rPr>
        <w:instrText xml:space="preserve"> STYLEREF 1 \s </w:instrText>
      </w:r>
      <w:r w:rsidRPr="002C1FA4">
        <w:rPr>
          <w:rFonts w:ascii="Times New Roman" w:eastAsia="SimSun" w:hAnsi="Times New Roman" w:cs="Times New Roman"/>
          <w:i/>
          <w:iCs/>
          <w:color w:val="1F497D"/>
          <w:sz w:val="28"/>
          <w:szCs w:val="28"/>
        </w:rPr>
        <w:fldChar w:fldCharType="separate"/>
      </w:r>
      <w:r>
        <w:rPr>
          <w:rFonts w:ascii="Times New Roman" w:eastAsia="SimSun" w:hAnsi="Times New Roman" w:cs="Times New Roman"/>
          <w:i/>
          <w:iCs/>
          <w:noProof/>
          <w:color w:val="1F497D"/>
          <w:sz w:val="28"/>
          <w:szCs w:val="28"/>
          <w:cs/>
        </w:rPr>
        <w:t>‎</w:t>
      </w:r>
      <w:r>
        <w:rPr>
          <w:rFonts w:ascii="Times New Roman" w:eastAsia="SimSun" w:hAnsi="Times New Roman" w:cs="Times New Roman"/>
          <w:i/>
          <w:iCs/>
          <w:noProof/>
          <w:color w:val="1F497D"/>
          <w:sz w:val="28"/>
          <w:szCs w:val="28"/>
        </w:rPr>
        <w:t>0</w:t>
      </w:r>
      <w:r w:rsidRPr="002C1FA4">
        <w:rPr>
          <w:rFonts w:ascii="Times New Roman" w:eastAsia="SimSun" w:hAnsi="Times New Roman" w:cs="Times New Roman"/>
          <w:i/>
          <w:iCs/>
          <w:color w:val="1F497D"/>
          <w:sz w:val="28"/>
          <w:szCs w:val="28"/>
        </w:rPr>
        <w:fldChar w:fldCharType="end"/>
      </w:r>
      <w:r w:rsidRPr="002C1FA4">
        <w:rPr>
          <w:rFonts w:ascii="Times New Roman" w:eastAsia="SimSun" w:hAnsi="Times New Roman" w:cs="Times New Roman"/>
          <w:i/>
          <w:iCs/>
          <w:color w:val="1F497D"/>
          <w:sz w:val="28"/>
          <w:szCs w:val="28"/>
        </w:rPr>
        <w:noBreakHyphen/>
      </w:r>
      <w:r w:rsidRPr="002C1FA4">
        <w:rPr>
          <w:rFonts w:ascii="Times New Roman" w:eastAsia="SimSun" w:hAnsi="Times New Roman" w:cs="Times New Roman"/>
          <w:i/>
          <w:iCs/>
          <w:color w:val="1F497D"/>
          <w:sz w:val="28"/>
          <w:szCs w:val="28"/>
        </w:rPr>
        <w:fldChar w:fldCharType="begin"/>
      </w:r>
      <w:r w:rsidRPr="002C1FA4">
        <w:rPr>
          <w:rFonts w:ascii="Times New Roman" w:eastAsia="SimSun" w:hAnsi="Times New Roman" w:cs="Times New Roman"/>
          <w:i/>
          <w:iCs/>
          <w:color w:val="1F497D"/>
          <w:sz w:val="28"/>
          <w:szCs w:val="28"/>
        </w:rPr>
        <w:instrText xml:space="preserve"> SEQ Figure \* ARABIC \s 1 </w:instrText>
      </w:r>
      <w:r w:rsidRPr="002C1FA4">
        <w:rPr>
          <w:rFonts w:ascii="Times New Roman" w:eastAsia="SimSun" w:hAnsi="Times New Roman" w:cs="Times New Roman"/>
          <w:i/>
          <w:iCs/>
          <w:color w:val="1F497D"/>
          <w:sz w:val="28"/>
          <w:szCs w:val="28"/>
        </w:rPr>
        <w:fldChar w:fldCharType="separate"/>
      </w:r>
      <w:r>
        <w:rPr>
          <w:rFonts w:ascii="Times New Roman" w:eastAsia="SimSun" w:hAnsi="Times New Roman" w:cs="Times New Roman"/>
          <w:i/>
          <w:iCs/>
          <w:noProof/>
          <w:color w:val="1F497D"/>
          <w:sz w:val="28"/>
          <w:szCs w:val="28"/>
        </w:rPr>
        <w:t>3</w:t>
      </w:r>
      <w:r w:rsidRPr="002C1FA4">
        <w:rPr>
          <w:rFonts w:ascii="Times New Roman" w:eastAsia="SimSun" w:hAnsi="Times New Roman" w:cs="Times New Roman"/>
          <w:i/>
          <w:iCs/>
          <w:color w:val="1F497D"/>
          <w:sz w:val="28"/>
          <w:szCs w:val="28"/>
        </w:rPr>
        <w:fldChar w:fldCharType="end"/>
      </w:r>
      <w:r>
        <w:rPr>
          <w:rFonts w:ascii="Times New Roman" w:eastAsia="SimSun" w:hAnsi="Times New Roman" w:cs="Times New Roman"/>
          <w:i/>
          <w:iCs/>
          <w:color w:val="1F497D"/>
          <w:sz w:val="28"/>
          <w:szCs w:val="28"/>
        </w:rPr>
        <w:t>:</w:t>
      </w:r>
      <w:r w:rsidRPr="002C1FA4">
        <w:rPr>
          <w:rFonts w:ascii="Times New Roman" w:eastAsia="SimSun" w:hAnsi="Times New Roman" w:cs="Times New Roman"/>
          <w:i/>
          <w:iCs/>
          <w:color w:val="1F497D"/>
          <w:sz w:val="28"/>
          <w:szCs w:val="28"/>
        </w:rPr>
        <w:t xml:space="preserve"> S-parameter (return loss).</w:t>
      </w:r>
    </w:p>
    <w:p w:rsidR="005A0768" w:rsidRPr="002C1FA4" w:rsidRDefault="005A0768" w:rsidP="005A0768">
      <w:pPr>
        <w:spacing w:after="120" w:line="360" w:lineRule="auto"/>
        <w:jc w:val="both"/>
        <w:rPr>
          <w:rFonts w:ascii="Times New Roman" w:eastAsia="SimSun" w:hAnsi="Times New Roman" w:cs="Times New Roman"/>
          <w:sz w:val="28"/>
          <w:szCs w:val="28"/>
        </w:rPr>
      </w:pPr>
    </w:p>
    <w:p w:rsidR="005A0768" w:rsidRPr="002C1FA4" w:rsidRDefault="005A0768" w:rsidP="005A0768">
      <w:pPr>
        <w:keepNext/>
        <w:spacing w:after="120" w:line="360" w:lineRule="auto"/>
        <w:jc w:val="center"/>
        <w:rPr>
          <w:rFonts w:ascii="Times New Roman" w:eastAsia="SimSun" w:hAnsi="Times New Roman" w:cs="Times New Roman"/>
          <w:sz w:val="28"/>
          <w:szCs w:val="28"/>
        </w:rPr>
      </w:pPr>
      <w:r w:rsidRPr="002C1FA4">
        <w:rPr>
          <w:rFonts w:ascii="Times New Roman" w:eastAsia="SimSun" w:hAnsi="Times New Roman" w:cs="Times New Roman"/>
          <w:noProof/>
          <w:sz w:val="28"/>
          <w:szCs w:val="28"/>
        </w:rPr>
        <w:drawing>
          <wp:inline distT="0" distB="0" distL="0" distR="0" wp14:anchorId="5F287E6A" wp14:editId="2F869B13">
            <wp:extent cx="4436130" cy="1494569"/>
            <wp:effectExtent l="0" t="0" r="254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133" t="21912" b="29633"/>
                    <a:stretch/>
                  </pic:blipFill>
                  <pic:spPr bwMode="auto">
                    <a:xfrm>
                      <a:off x="0" y="0"/>
                      <a:ext cx="4436694" cy="1494759"/>
                    </a:xfrm>
                    <a:prstGeom prst="rect">
                      <a:avLst/>
                    </a:prstGeom>
                    <a:ln>
                      <a:noFill/>
                    </a:ln>
                    <a:extLst>
                      <a:ext uri="{53640926-AAD7-44D8-BBD7-CCE9431645EC}">
                        <a14:shadowObscured xmlns:a14="http://schemas.microsoft.com/office/drawing/2010/main"/>
                      </a:ext>
                    </a:extLst>
                  </pic:spPr>
                </pic:pic>
              </a:graphicData>
            </a:graphic>
          </wp:inline>
        </w:drawing>
      </w:r>
    </w:p>
    <w:p w:rsidR="005A0768" w:rsidRPr="002C1FA4" w:rsidRDefault="005A0768" w:rsidP="005A0768">
      <w:pPr>
        <w:spacing w:after="200" w:line="360" w:lineRule="auto"/>
        <w:jc w:val="center"/>
        <w:rPr>
          <w:rFonts w:ascii="Times New Roman" w:eastAsia="SimSun" w:hAnsi="Times New Roman" w:cs="Times New Roman"/>
          <w:i/>
          <w:iCs/>
          <w:color w:val="1F497D"/>
          <w:sz w:val="28"/>
          <w:szCs w:val="28"/>
        </w:rPr>
      </w:pPr>
      <w:r w:rsidRPr="002C1FA4">
        <w:rPr>
          <w:rFonts w:ascii="Times New Roman" w:eastAsia="SimSun" w:hAnsi="Times New Roman" w:cs="Times New Roman"/>
          <w:i/>
          <w:iCs/>
          <w:color w:val="1F497D"/>
          <w:sz w:val="28"/>
          <w:szCs w:val="28"/>
          <w:lang w:val="en" w:eastAsia="zh-CN"/>
        </w:rPr>
        <w:fldChar w:fldCharType="begin"/>
      </w:r>
      <w:r w:rsidRPr="002C1FA4">
        <w:rPr>
          <w:rFonts w:ascii="Times New Roman" w:eastAsia="SimSun" w:hAnsi="Times New Roman" w:cs="Times New Roman"/>
          <w:i/>
          <w:iCs/>
          <w:color w:val="1F497D"/>
          <w:sz w:val="28"/>
          <w:szCs w:val="28"/>
          <w:lang w:val="en" w:eastAsia="zh-CN"/>
        </w:rPr>
        <w:instrText xml:space="preserve"> STYLEREF 1 \s </w:instrText>
      </w:r>
      <w:r w:rsidRPr="002C1FA4">
        <w:rPr>
          <w:rFonts w:ascii="Times New Roman" w:eastAsia="SimSun" w:hAnsi="Times New Roman" w:cs="Times New Roman"/>
          <w:i/>
          <w:iCs/>
          <w:color w:val="1F497D"/>
          <w:sz w:val="28"/>
          <w:szCs w:val="28"/>
          <w:lang w:val="en" w:eastAsia="zh-CN"/>
        </w:rPr>
        <w:fldChar w:fldCharType="separate"/>
      </w:r>
      <w:r>
        <w:rPr>
          <w:rFonts w:ascii="Times New Roman" w:eastAsia="SimSun" w:hAnsi="Times New Roman" w:cs="Times New Roman"/>
          <w:i/>
          <w:iCs/>
          <w:noProof/>
          <w:color w:val="1F497D"/>
          <w:sz w:val="28"/>
          <w:szCs w:val="28"/>
          <w:cs/>
          <w:lang w:val="en" w:eastAsia="zh-CN"/>
        </w:rPr>
        <w:t>‎</w:t>
      </w:r>
      <w:r>
        <w:rPr>
          <w:rFonts w:ascii="Times New Roman" w:eastAsia="SimSun" w:hAnsi="Times New Roman" w:cs="Times New Roman"/>
          <w:i/>
          <w:iCs/>
          <w:noProof/>
          <w:color w:val="1F497D"/>
          <w:sz w:val="28"/>
          <w:szCs w:val="28"/>
          <w:lang w:val="en" w:eastAsia="zh-CN"/>
        </w:rPr>
        <w:t>0</w:t>
      </w:r>
      <w:r w:rsidRPr="002C1FA4">
        <w:rPr>
          <w:rFonts w:ascii="Times New Roman" w:eastAsia="SimSun" w:hAnsi="Times New Roman" w:cs="Times New Roman"/>
          <w:i/>
          <w:iCs/>
          <w:color w:val="1F497D"/>
          <w:sz w:val="28"/>
          <w:szCs w:val="28"/>
          <w:lang w:val="en" w:eastAsia="zh-CN"/>
        </w:rPr>
        <w:fldChar w:fldCharType="end"/>
      </w:r>
      <w:r w:rsidRPr="002C1FA4">
        <w:rPr>
          <w:rFonts w:ascii="Times New Roman" w:eastAsia="SimSun" w:hAnsi="Times New Roman" w:cs="Times New Roman"/>
          <w:i/>
          <w:iCs/>
          <w:color w:val="1F497D"/>
          <w:sz w:val="28"/>
          <w:szCs w:val="28"/>
          <w:lang w:val="en" w:eastAsia="zh-CN"/>
        </w:rPr>
        <w:noBreakHyphen/>
      </w:r>
      <w:r w:rsidRPr="002C1FA4">
        <w:rPr>
          <w:rFonts w:ascii="Times New Roman" w:eastAsia="SimSun" w:hAnsi="Times New Roman" w:cs="Times New Roman"/>
          <w:i/>
          <w:iCs/>
          <w:color w:val="1F497D"/>
          <w:sz w:val="28"/>
          <w:szCs w:val="28"/>
          <w:lang w:val="en" w:eastAsia="zh-CN"/>
        </w:rPr>
        <w:fldChar w:fldCharType="begin"/>
      </w:r>
      <w:r w:rsidRPr="002C1FA4">
        <w:rPr>
          <w:rFonts w:ascii="Times New Roman" w:eastAsia="SimSun" w:hAnsi="Times New Roman" w:cs="Times New Roman"/>
          <w:i/>
          <w:iCs/>
          <w:color w:val="1F497D"/>
          <w:sz w:val="28"/>
          <w:szCs w:val="28"/>
          <w:lang w:val="en" w:eastAsia="zh-CN"/>
        </w:rPr>
        <w:instrText xml:space="preserve"> SEQ Figure \* ARABIC \s 1 </w:instrText>
      </w:r>
      <w:r w:rsidRPr="002C1FA4">
        <w:rPr>
          <w:rFonts w:ascii="Times New Roman" w:eastAsia="SimSun" w:hAnsi="Times New Roman" w:cs="Times New Roman"/>
          <w:i/>
          <w:iCs/>
          <w:color w:val="1F497D"/>
          <w:sz w:val="28"/>
          <w:szCs w:val="28"/>
          <w:lang w:val="en" w:eastAsia="zh-CN"/>
        </w:rPr>
        <w:fldChar w:fldCharType="separate"/>
      </w:r>
      <w:r>
        <w:rPr>
          <w:rFonts w:ascii="Times New Roman" w:eastAsia="SimSun" w:hAnsi="Times New Roman" w:cs="Times New Roman"/>
          <w:i/>
          <w:iCs/>
          <w:noProof/>
          <w:color w:val="1F497D"/>
          <w:sz w:val="28"/>
          <w:szCs w:val="28"/>
          <w:lang w:val="en" w:eastAsia="zh-CN"/>
        </w:rPr>
        <w:t>4</w:t>
      </w:r>
      <w:r w:rsidRPr="002C1FA4">
        <w:rPr>
          <w:rFonts w:ascii="Times New Roman" w:eastAsia="SimSun" w:hAnsi="Times New Roman" w:cs="Times New Roman"/>
          <w:i/>
          <w:iCs/>
          <w:color w:val="1F497D"/>
          <w:sz w:val="28"/>
          <w:szCs w:val="28"/>
          <w:lang w:val="en" w:eastAsia="zh-CN"/>
        </w:rPr>
        <w:fldChar w:fldCharType="end"/>
      </w:r>
      <w:r>
        <w:rPr>
          <w:rFonts w:ascii="Times New Roman" w:eastAsia="SimSun" w:hAnsi="Times New Roman" w:cs="Times New Roman"/>
          <w:i/>
          <w:iCs/>
          <w:color w:val="1F497D"/>
          <w:sz w:val="28"/>
          <w:szCs w:val="28"/>
        </w:rPr>
        <w:t>:</w:t>
      </w:r>
      <w:r w:rsidRPr="002C1FA4">
        <w:rPr>
          <w:rFonts w:ascii="Times New Roman" w:eastAsia="SimSun" w:hAnsi="Times New Roman" w:cs="Times New Roman"/>
          <w:i/>
          <w:iCs/>
          <w:color w:val="1F497D"/>
          <w:sz w:val="28"/>
          <w:szCs w:val="28"/>
        </w:rPr>
        <w:t xml:space="preserve"> Radiation pattern.</w:t>
      </w:r>
    </w:p>
    <w:p w:rsidR="005A0768" w:rsidRPr="002C1FA4" w:rsidRDefault="005A0768" w:rsidP="005A0768">
      <w:pPr>
        <w:spacing w:after="120" w:line="360" w:lineRule="auto"/>
        <w:jc w:val="both"/>
        <w:rPr>
          <w:rFonts w:ascii="Times New Roman" w:eastAsia="SimSun" w:hAnsi="Times New Roman" w:cs="Times New Roman"/>
          <w:sz w:val="28"/>
          <w:szCs w:val="28"/>
          <w:rtl/>
        </w:rPr>
      </w:pPr>
    </w:p>
    <w:p w:rsidR="005A0768" w:rsidRPr="002C1FA4" w:rsidRDefault="005A0768" w:rsidP="005A0768">
      <w:pPr>
        <w:spacing w:after="120" w:line="360" w:lineRule="auto"/>
        <w:jc w:val="both"/>
        <w:rPr>
          <w:rFonts w:ascii="Times New Roman" w:eastAsia="SimSun" w:hAnsi="Times New Roman" w:cs="Times New Roman"/>
          <w:sz w:val="28"/>
          <w:szCs w:val="28"/>
          <w:rtl/>
        </w:rPr>
      </w:pPr>
    </w:p>
    <w:p w:rsidR="005A0768" w:rsidRPr="002C1FA4" w:rsidRDefault="005A0768" w:rsidP="005A0768">
      <w:pPr>
        <w:spacing w:after="120" w:line="360" w:lineRule="auto"/>
        <w:jc w:val="both"/>
        <w:rPr>
          <w:rFonts w:ascii="Times New Roman" w:eastAsia="SimSun" w:hAnsi="Times New Roman" w:cs="Times New Roman"/>
          <w:sz w:val="28"/>
          <w:szCs w:val="28"/>
          <w:rtl/>
        </w:rPr>
      </w:pPr>
    </w:p>
    <w:p w:rsidR="005A0768" w:rsidRPr="002C1FA4" w:rsidRDefault="005A0768" w:rsidP="005A0768">
      <w:pPr>
        <w:spacing w:after="120" w:line="360" w:lineRule="auto"/>
        <w:jc w:val="both"/>
        <w:rPr>
          <w:rFonts w:ascii="Times New Roman" w:eastAsia="SimSun" w:hAnsi="Times New Roman" w:cs="Times New Roman"/>
          <w:sz w:val="28"/>
          <w:szCs w:val="28"/>
          <w:rtl/>
        </w:rPr>
      </w:pPr>
    </w:p>
    <w:p w:rsidR="005A0768" w:rsidRPr="002C1FA4" w:rsidRDefault="005A0768" w:rsidP="005A0768">
      <w:pPr>
        <w:spacing w:after="120" w:line="360" w:lineRule="auto"/>
        <w:jc w:val="both"/>
        <w:rPr>
          <w:rFonts w:ascii="Times New Roman" w:eastAsia="SimSun" w:hAnsi="Times New Roman" w:cs="Times New Roman"/>
          <w:sz w:val="28"/>
          <w:szCs w:val="28"/>
          <w:rtl/>
        </w:rPr>
      </w:pPr>
    </w:p>
    <w:p w:rsidR="005A0768" w:rsidRPr="002C1FA4" w:rsidRDefault="005A0768" w:rsidP="005A0768">
      <w:pPr>
        <w:spacing w:after="120" w:line="360" w:lineRule="auto"/>
        <w:jc w:val="both"/>
        <w:rPr>
          <w:rFonts w:ascii="Times New Roman" w:eastAsia="SimSun" w:hAnsi="Times New Roman" w:cs="Times New Roman"/>
          <w:sz w:val="28"/>
          <w:szCs w:val="28"/>
        </w:rPr>
      </w:pPr>
    </w:p>
    <w:p w:rsidR="005A0768" w:rsidRPr="002C1FA4" w:rsidRDefault="005A0768" w:rsidP="005A0768">
      <w:pPr>
        <w:keepNext/>
        <w:keepLines/>
        <w:tabs>
          <w:tab w:val="left" w:pos="216"/>
        </w:tabs>
        <w:spacing w:after="0" w:line="360" w:lineRule="auto"/>
        <w:outlineLvl w:val="0"/>
        <w:rPr>
          <w:rFonts w:ascii="Times New Roman" w:eastAsia="SimSun" w:hAnsi="Times New Roman" w:cs="Times New Roman"/>
          <w:b/>
          <w:bCs/>
          <w:kern w:val="32"/>
          <w:sz w:val="28"/>
          <w:szCs w:val="28"/>
          <w:lang w:val="en" w:eastAsia="zh-CN"/>
        </w:rPr>
      </w:pPr>
      <w:r w:rsidRPr="002C1FA4">
        <w:rPr>
          <w:rFonts w:ascii="Times New Roman" w:eastAsia="SimSun" w:hAnsi="Times New Roman" w:cs="Times New Roman"/>
          <w:b/>
          <w:bCs/>
          <w:kern w:val="32"/>
          <w:sz w:val="28"/>
          <w:szCs w:val="28"/>
          <w:lang w:val="en" w:eastAsia="zh-CN"/>
        </w:rPr>
        <w:t xml:space="preserve">Communications Protocol </w:t>
      </w:r>
    </w:p>
    <w:p w:rsidR="005A0768" w:rsidRPr="002C1FA4" w:rsidRDefault="005A0768" w:rsidP="005A0768">
      <w:pPr>
        <w:spacing w:after="120" w:line="360" w:lineRule="auto"/>
        <w:ind w:firstLine="720"/>
        <w:jc w:val="both"/>
        <w:rPr>
          <w:rFonts w:ascii="Times New Roman" w:eastAsia="SimSun" w:hAnsi="Times New Roman" w:cs="Times New Roman"/>
          <w:sz w:val="28"/>
          <w:szCs w:val="28"/>
          <w:lang w:val="en" w:eastAsia="zh-CN"/>
        </w:rPr>
      </w:pPr>
      <w:r w:rsidRPr="002C1FA4">
        <w:rPr>
          <w:rFonts w:ascii="Times New Roman" w:eastAsia="SimSun" w:hAnsi="Times New Roman" w:cs="Times New Roman"/>
          <w:sz w:val="28"/>
          <w:szCs w:val="28"/>
          <w:lang w:val="en" w:eastAsia="zh-CN"/>
        </w:rPr>
        <w:t>The communications, data coding, beacon generation algorithms have been devolved using Arduino programing language based on C language and they are developed in a way to make the system and its parameters flexible and configurable.</w:t>
      </w:r>
    </w:p>
    <w:p w:rsidR="005A0768" w:rsidRPr="002C1FA4" w:rsidRDefault="005A0768" w:rsidP="005A0768">
      <w:pPr>
        <w:spacing w:after="120" w:line="360" w:lineRule="auto"/>
        <w:jc w:val="both"/>
        <w:rPr>
          <w:rFonts w:ascii="Times New Roman" w:eastAsia="SimSun" w:hAnsi="Times New Roman" w:cs="Times New Roman"/>
          <w:sz w:val="28"/>
          <w:szCs w:val="28"/>
          <w:lang w:val="en" w:eastAsia="zh-CN"/>
        </w:rPr>
      </w:pPr>
      <w:r w:rsidRPr="002C1FA4">
        <w:rPr>
          <w:rFonts w:ascii="Times New Roman" w:eastAsia="SimSun" w:hAnsi="Times New Roman" w:cs="Times New Roman"/>
          <w:sz w:val="28"/>
          <w:szCs w:val="28"/>
          <w:lang w:val="en" w:eastAsia="zh-CN"/>
        </w:rPr>
        <w:lastRenderedPageBreak/>
        <w:t>The new ideas adopted in the designed system are obvious in the suggested software, the major advantage of that is the flexibility and compatibility with the different future requirements and they are illustrated as follows:</w:t>
      </w:r>
    </w:p>
    <w:p w:rsidR="005A0768" w:rsidRPr="002C1FA4" w:rsidRDefault="005A0768" w:rsidP="005A0768">
      <w:pPr>
        <w:spacing w:after="120" w:line="360" w:lineRule="auto"/>
        <w:contextualSpacing/>
        <w:jc w:val="both"/>
        <w:rPr>
          <w:rFonts w:ascii="Times New Roman" w:eastAsia="SimSun" w:hAnsi="Times New Roman" w:cs="Times New Roman"/>
          <w:sz w:val="28"/>
          <w:szCs w:val="28"/>
          <w:lang w:val="en" w:eastAsia="zh-CN"/>
        </w:rPr>
      </w:pPr>
      <w:r w:rsidRPr="002C1FA4">
        <w:rPr>
          <w:rFonts w:ascii="Times New Roman" w:eastAsia="SimSun" w:hAnsi="Times New Roman" w:cs="Times New Roman"/>
          <w:sz w:val="28"/>
          <w:szCs w:val="28"/>
          <w:lang w:val="en" w:eastAsia="zh-CN"/>
        </w:rPr>
        <w:t>A common shared communications data link for the beacon, downlink and uplink is to reduce the size, cost and complexity of the system.</w:t>
      </w:r>
    </w:p>
    <w:p w:rsidR="005A0768" w:rsidRPr="002C1FA4" w:rsidRDefault="005A0768" w:rsidP="005A0768">
      <w:pPr>
        <w:spacing w:after="120" w:line="360" w:lineRule="auto"/>
        <w:contextualSpacing/>
        <w:jc w:val="both"/>
        <w:rPr>
          <w:rFonts w:ascii="Times New Roman" w:eastAsia="SimSun" w:hAnsi="Times New Roman" w:cs="Times New Roman"/>
          <w:sz w:val="28"/>
          <w:szCs w:val="28"/>
          <w:lang w:val="en" w:eastAsia="zh-CN"/>
        </w:rPr>
      </w:pPr>
      <w:r w:rsidRPr="002C1FA4">
        <w:rPr>
          <w:rFonts w:ascii="Times New Roman" w:eastAsia="SimSun" w:hAnsi="Times New Roman" w:cs="Times New Roman"/>
          <w:sz w:val="28"/>
          <w:szCs w:val="28"/>
          <w:lang w:val="en" w:eastAsia="zh-CN"/>
        </w:rPr>
        <w:t>A timing protocol is introduced to control the information flow through the communications data link.</w:t>
      </w:r>
    </w:p>
    <w:p w:rsidR="005A0768" w:rsidRPr="002C1FA4" w:rsidRDefault="005A0768" w:rsidP="005A0768">
      <w:pPr>
        <w:spacing w:after="120" w:line="360" w:lineRule="auto"/>
        <w:contextualSpacing/>
        <w:jc w:val="both"/>
        <w:rPr>
          <w:rFonts w:ascii="Times New Roman" w:eastAsia="SimSun" w:hAnsi="Times New Roman" w:cs="Times New Roman"/>
          <w:sz w:val="28"/>
          <w:szCs w:val="28"/>
          <w:lang w:val="en" w:eastAsia="zh-CN"/>
        </w:rPr>
      </w:pPr>
      <w:r w:rsidRPr="002C1FA4">
        <w:rPr>
          <w:rFonts w:ascii="Times New Roman" w:eastAsia="SimSun" w:hAnsi="Times New Roman" w:cs="Times New Roman"/>
          <w:sz w:val="28"/>
          <w:szCs w:val="28"/>
          <w:lang w:val="en" w:eastAsia="zh-CN"/>
        </w:rPr>
        <w:t>A new representation for the Morse coded beacon signals</w:t>
      </w:r>
    </w:p>
    <w:p w:rsidR="005A0768" w:rsidRPr="002C1FA4" w:rsidRDefault="005A0768" w:rsidP="005A0768">
      <w:pPr>
        <w:spacing w:after="120" w:line="360" w:lineRule="auto"/>
        <w:contextualSpacing/>
        <w:jc w:val="both"/>
        <w:rPr>
          <w:rFonts w:ascii="Times New Roman" w:eastAsia="SimSun" w:hAnsi="Times New Roman" w:cs="Times New Roman"/>
          <w:sz w:val="28"/>
          <w:szCs w:val="28"/>
          <w:lang w:val="en" w:eastAsia="zh-CN"/>
        </w:rPr>
      </w:pPr>
      <w:proofErr w:type="gramStart"/>
      <w:r w:rsidRPr="002C1FA4">
        <w:rPr>
          <w:rFonts w:ascii="Times New Roman" w:eastAsia="SimSun" w:hAnsi="Times New Roman" w:cs="Times New Roman"/>
          <w:sz w:val="28"/>
          <w:szCs w:val="28"/>
          <w:lang w:val="en" w:eastAsia="zh-CN"/>
        </w:rPr>
        <w:t>A new packet coding technique for the payload information transmission.</w:t>
      </w:r>
      <w:proofErr w:type="gramEnd"/>
      <w:r w:rsidRPr="002C1FA4">
        <w:rPr>
          <w:rFonts w:ascii="Times New Roman" w:eastAsia="SimSun" w:hAnsi="Times New Roman" w:cs="Times New Roman"/>
          <w:sz w:val="28"/>
          <w:szCs w:val="28"/>
          <w:lang w:val="en" w:eastAsia="zh-CN"/>
        </w:rPr>
        <w:t xml:space="preserve"> </w:t>
      </w:r>
    </w:p>
    <w:p w:rsidR="005A0768" w:rsidRPr="002C1FA4" w:rsidRDefault="005A0768" w:rsidP="005A0768">
      <w:pPr>
        <w:spacing w:after="120" w:line="360" w:lineRule="auto"/>
        <w:contextualSpacing/>
        <w:jc w:val="both"/>
        <w:rPr>
          <w:rFonts w:ascii="Times New Roman" w:eastAsia="SimSun" w:hAnsi="Times New Roman" w:cs="Times New Roman"/>
          <w:sz w:val="28"/>
          <w:szCs w:val="28"/>
          <w:lang w:val="en" w:eastAsia="zh-CN"/>
        </w:rPr>
      </w:pPr>
      <w:r w:rsidRPr="002C1FA4">
        <w:rPr>
          <w:rFonts w:ascii="Times New Roman" w:eastAsia="SimSun" w:hAnsi="Times New Roman" w:cs="Times New Roman"/>
          <w:sz w:val="28"/>
          <w:szCs w:val="28"/>
          <w:lang w:val="en" w:eastAsia="zh-CN"/>
        </w:rPr>
        <w:t xml:space="preserve">Increasing communications system flexibility by introducing </w:t>
      </w:r>
      <w:proofErr w:type="gramStart"/>
      <w:r w:rsidRPr="002C1FA4">
        <w:rPr>
          <w:rFonts w:ascii="Times New Roman" w:eastAsia="SimSun" w:hAnsi="Times New Roman" w:cs="Times New Roman"/>
          <w:sz w:val="28"/>
          <w:szCs w:val="28"/>
          <w:lang w:val="en" w:eastAsia="zh-CN"/>
        </w:rPr>
        <w:t>a software</w:t>
      </w:r>
      <w:proofErr w:type="gramEnd"/>
      <w:r w:rsidRPr="002C1FA4">
        <w:rPr>
          <w:rFonts w:ascii="Times New Roman" w:eastAsia="SimSun" w:hAnsi="Times New Roman" w:cs="Times New Roman"/>
          <w:sz w:val="28"/>
          <w:szCs w:val="28"/>
          <w:lang w:val="en" w:eastAsia="zh-CN"/>
        </w:rPr>
        <w:t xml:space="preserve"> defined system parameters such as </w:t>
      </w:r>
      <w:proofErr w:type="spellStart"/>
      <w:r w:rsidRPr="002C1FA4">
        <w:rPr>
          <w:rFonts w:ascii="Times New Roman" w:eastAsia="SimSun" w:hAnsi="Times New Roman" w:cs="Times New Roman"/>
          <w:sz w:val="28"/>
          <w:szCs w:val="28"/>
          <w:lang w:val="en" w:eastAsia="zh-CN"/>
        </w:rPr>
        <w:t>Tx</w:t>
      </w:r>
      <w:proofErr w:type="spellEnd"/>
      <w:r w:rsidRPr="002C1FA4">
        <w:rPr>
          <w:rFonts w:ascii="Times New Roman" w:eastAsia="SimSun" w:hAnsi="Times New Roman" w:cs="Times New Roman"/>
          <w:sz w:val="28"/>
          <w:szCs w:val="28"/>
          <w:lang w:val="en" w:eastAsia="zh-CN"/>
        </w:rPr>
        <w:t xml:space="preserve"> power, modulation, frequency and data rate. This makes the system capable of matching any future requirement by </w:t>
      </w:r>
      <w:proofErr w:type="spellStart"/>
      <w:r w:rsidRPr="002C1FA4">
        <w:rPr>
          <w:rFonts w:ascii="Times New Roman" w:eastAsia="SimSun" w:hAnsi="Times New Roman" w:cs="Times New Roman"/>
          <w:sz w:val="28"/>
          <w:szCs w:val="28"/>
          <w:lang w:val="en" w:eastAsia="zh-CN"/>
        </w:rPr>
        <w:t>KufaSat</w:t>
      </w:r>
      <w:proofErr w:type="spellEnd"/>
      <w:r w:rsidRPr="002C1FA4">
        <w:rPr>
          <w:rFonts w:ascii="Times New Roman" w:eastAsia="SimSun" w:hAnsi="Times New Roman" w:cs="Times New Roman"/>
          <w:sz w:val="28"/>
          <w:szCs w:val="28"/>
          <w:lang w:val="en" w:eastAsia="zh-CN"/>
        </w:rPr>
        <w:t xml:space="preserve"> such as increasing data rate, changing the frequency of operation, flexible transmission power handling and so on while maintaining the same designed hardware.</w:t>
      </w:r>
    </w:p>
    <w:p w:rsidR="005A0768" w:rsidRPr="002C1FA4" w:rsidRDefault="005A0768" w:rsidP="005A0768">
      <w:pPr>
        <w:spacing w:after="120" w:line="360" w:lineRule="auto"/>
        <w:contextualSpacing/>
        <w:jc w:val="both"/>
        <w:rPr>
          <w:rFonts w:ascii="Times New Roman" w:eastAsia="SimSun" w:hAnsi="Times New Roman" w:cs="Times New Roman"/>
          <w:sz w:val="28"/>
          <w:szCs w:val="28"/>
          <w:lang w:val="en" w:eastAsia="zh-CN"/>
        </w:rPr>
      </w:pPr>
    </w:p>
    <w:p w:rsidR="005A0768" w:rsidRPr="002C1FA4" w:rsidRDefault="005A0768" w:rsidP="005A0768">
      <w:pPr>
        <w:keepNext/>
        <w:keepLines/>
        <w:numPr>
          <w:ilvl w:val="1"/>
          <w:numId w:val="0"/>
        </w:numPr>
        <w:spacing w:before="120" w:after="60" w:line="360" w:lineRule="auto"/>
        <w:outlineLvl w:val="1"/>
        <w:rPr>
          <w:rFonts w:ascii="Times New Roman" w:eastAsia="SimSun" w:hAnsi="Times New Roman" w:cs="Times New Roman"/>
          <w:b/>
          <w:bCs/>
          <w:kern w:val="32"/>
          <w:sz w:val="28"/>
          <w:szCs w:val="28"/>
          <w:lang w:val="en" w:eastAsia="zh-CN"/>
        </w:rPr>
      </w:pPr>
      <w:r w:rsidRPr="002C1FA4">
        <w:rPr>
          <w:rFonts w:ascii="Times New Roman" w:eastAsia="SimSun" w:hAnsi="Times New Roman" w:cs="Times New Roman"/>
          <w:b/>
          <w:bCs/>
          <w:kern w:val="32"/>
          <w:sz w:val="28"/>
          <w:szCs w:val="28"/>
          <w:lang w:val="en" w:eastAsia="zh-CN"/>
        </w:rPr>
        <w:t>Communications Algorithm</w:t>
      </w:r>
    </w:p>
    <w:p w:rsidR="005A0768" w:rsidRPr="002C1FA4" w:rsidRDefault="005A0768" w:rsidP="005A0768">
      <w:pPr>
        <w:spacing w:after="120" w:line="360" w:lineRule="auto"/>
        <w:ind w:firstLine="720"/>
        <w:jc w:val="both"/>
        <w:rPr>
          <w:rFonts w:ascii="Times New Roman" w:eastAsia="SimSun" w:hAnsi="Times New Roman" w:cs="Times New Roman"/>
          <w:sz w:val="28"/>
          <w:szCs w:val="28"/>
          <w:lang w:val="en" w:eastAsia="zh-CN"/>
        </w:rPr>
      </w:pPr>
      <w:r w:rsidRPr="002C1FA4">
        <w:rPr>
          <w:rFonts w:ascii="Times New Roman" w:eastAsia="SimSun" w:hAnsi="Times New Roman" w:cs="Times New Roman"/>
          <w:sz w:val="28"/>
          <w:szCs w:val="28"/>
          <w:lang w:val="en" w:eastAsia="zh-CN"/>
        </w:rPr>
        <w:t>The communications protocol is described below:</w:t>
      </w:r>
    </w:p>
    <w:p w:rsidR="005A0768" w:rsidRPr="002C1FA4" w:rsidRDefault="005A0768" w:rsidP="005A0768">
      <w:pPr>
        <w:spacing w:after="120" w:line="360" w:lineRule="auto"/>
        <w:contextualSpacing/>
        <w:jc w:val="both"/>
        <w:rPr>
          <w:rFonts w:ascii="Times New Roman" w:eastAsia="SimSun" w:hAnsi="Times New Roman" w:cs="Times New Roman"/>
          <w:sz w:val="28"/>
          <w:szCs w:val="28"/>
          <w:lang w:val="en" w:eastAsia="zh-CN"/>
        </w:rPr>
      </w:pPr>
      <w:r w:rsidRPr="002C1FA4">
        <w:rPr>
          <w:rFonts w:ascii="Times New Roman" w:eastAsia="SimSun" w:hAnsi="Times New Roman" w:cs="Times New Roman"/>
          <w:sz w:val="28"/>
          <w:szCs w:val="28"/>
          <w:lang w:val="en" w:eastAsia="zh-CN"/>
        </w:rPr>
        <w:t>The first process is the initialization process for the microcontroller to identify the variable and constant parameters and identify the input and output pins.</w:t>
      </w:r>
    </w:p>
    <w:p w:rsidR="005A0768" w:rsidRPr="002C1FA4" w:rsidRDefault="005A0768" w:rsidP="005A0768">
      <w:pPr>
        <w:spacing w:after="120" w:line="360" w:lineRule="auto"/>
        <w:contextualSpacing/>
        <w:jc w:val="both"/>
        <w:rPr>
          <w:rFonts w:ascii="Times New Roman" w:eastAsia="SimSun" w:hAnsi="Times New Roman" w:cs="Times New Roman"/>
          <w:sz w:val="28"/>
          <w:szCs w:val="28"/>
          <w:lang w:val="en" w:eastAsia="zh-CN"/>
        </w:rPr>
      </w:pPr>
      <w:r w:rsidRPr="002C1FA4">
        <w:rPr>
          <w:rFonts w:ascii="Times New Roman" w:eastAsia="SimSun" w:hAnsi="Times New Roman" w:cs="Times New Roman"/>
          <w:sz w:val="28"/>
          <w:szCs w:val="28"/>
          <w:lang w:val="en" w:eastAsia="zh-CN"/>
        </w:rPr>
        <w:t xml:space="preserve">The following process is the initialization of the RFM22 transceiver applying the modulation, frequency of operation, </w:t>
      </w:r>
      <w:proofErr w:type="spellStart"/>
      <w:proofErr w:type="gramStart"/>
      <w:r w:rsidRPr="002C1FA4">
        <w:rPr>
          <w:rFonts w:ascii="Times New Roman" w:eastAsia="SimSun" w:hAnsi="Times New Roman" w:cs="Times New Roman"/>
          <w:sz w:val="28"/>
          <w:szCs w:val="28"/>
          <w:lang w:val="en" w:eastAsia="zh-CN"/>
        </w:rPr>
        <w:t>Tx</w:t>
      </w:r>
      <w:proofErr w:type="spellEnd"/>
      <w:proofErr w:type="gramEnd"/>
      <w:r w:rsidRPr="002C1FA4">
        <w:rPr>
          <w:rFonts w:ascii="Times New Roman" w:eastAsia="SimSun" w:hAnsi="Times New Roman" w:cs="Times New Roman"/>
          <w:sz w:val="28"/>
          <w:szCs w:val="28"/>
          <w:lang w:val="en" w:eastAsia="zh-CN"/>
        </w:rPr>
        <w:t xml:space="preserve"> power and transmission data rate.</w:t>
      </w:r>
    </w:p>
    <w:p w:rsidR="005A0768" w:rsidRPr="002C1FA4" w:rsidRDefault="005A0768" w:rsidP="005A0768">
      <w:pPr>
        <w:spacing w:after="120" w:line="360" w:lineRule="auto"/>
        <w:contextualSpacing/>
        <w:jc w:val="both"/>
        <w:rPr>
          <w:rFonts w:ascii="Times New Roman" w:eastAsia="SimSun" w:hAnsi="Times New Roman" w:cs="Times New Roman"/>
          <w:sz w:val="28"/>
          <w:szCs w:val="28"/>
          <w:lang w:val="en" w:eastAsia="zh-CN"/>
        </w:rPr>
      </w:pPr>
      <w:r w:rsidRPr="002C1FA4">
        <w:rPr>
          <w:rFonts w:ascii="Times New Roman" w:eastAsia="SimSun" w:hAnsi="Times New Roman" w:cs="Times New Roman"/>
          <w:sz w:val="28"/>
          <w:szCs w:val="28"/>
          <w:lang w:val="en" w:eastAsia="zh-CN"/>
        </w:rPr>
        <w:t xml:space="preserve">After the initialization is finished the memory system will start the continuous process of recording the payload information and saving it to </w:t>
      </w:r>
      <w:r w:rsidRPr="002C1FA4">
        <w:rPr>
          <w:rFonts w:ascii="Times New Roman" w:eastAsia="SimSun" w:hAnsi="Times New Roman" w:cs="Times New Roman"/>
          <w:sz w:val="28"/>
          <w:szCs w:val="28"/>
          <w:lang w:val="en" w:eastAsia="zh-CN"/>
        </w:rPr>
        <w:lastRenderedPageBreak/>
        <w:t>the SD card system, while the RFM22 transceiver is transmitting the beacon signal in parallel.</w:t>
      </w:r>
    </w:p>
    <w:p w:rsidR="005A0768" w:rsidRPr="002C1FA4" w:rsidRDefault="005A0768" w:rsidP="005A0768">
      <w:pPr>
        <w:spacing w:after="120" w:line="360" w:lineRule="auto"/>
        <w:contextualSpacing/>
        <w:jc w:val="both"/>
        <w:rPr>
          <w:rFonts w:ascii="Times New Roman" w:eastAsia="SimSun" w:hAnsi="Times New Roman" w:cs="Times New Roman"/>
          <w:sz w:val="28"/>
          <w:szCs w:val="28"/>
          <w:lang w:val="en" w:eastAsia="zh-CN"/>
        </w:rPr>
      </w:pPr>
      <w:r w:rsidRPr="002C1FA4">
        <w:rPr>
          <w:rFonts w:ascii="Times New Roman" w:eastAsia="SimSun" w:hAnsi="Times New Roman" w:cs="Times New Roman"/>
          <w:sz w:val="28"/>
          <w:szCs w:val="28"/>
          <w:lang w:val="en" w:eastAsia="zh-CN"/>
        </w:rPr>
        <w:t>The communications system periodically checks for an uplink signal reception.</w:t>
      </w:r>
    </w:p>
    <w:p w:rsidR="005A0768" w:rsidRPr="002C1FA4" w:rsidRDefault="005A0768" w:rsidP="005A0768">
      <w:pPr>
        <w:spacing w:after="120" w:line="360" w:lineRule="auto"/>
        <w:ind w:firstLine="720"/>
        <w:contextualSpacing/>
        <w:jc w:val="both"/>
        <w:rPr>
          <w:rFonts w:ascii="Times New Roman" w:eastAsia="SimSun" w:hAnsi="Times New Roman" w:cs="Times New Roman"/>
          <w:sz w:val="28"/>
          <w:szCs w:val="28"/>
          <w:lang w:val="en" w:eastAsia="zh-CN"/>
        </w:rPr>
      </w:pPr>
      <w:r w:rsidRPr="002C1FA4">
        <w:rPr>
          <w:rFonts w:ascii="Times New Roman" w:eastAsia="SimSun" w:hAnsi="Times New Roman" w:cs="Times New Roman"/>
          <w:sz w:val="28"/>
          <w:szCs w:val="28"/>
          <w:lang w:val="en" w:eastAsia="zh-CN"/>
        </w:rPr>
        <w:t>If there is no uplink signal received the RFM22 continues transmitting the beacon signal.</w:t>
      </w:r>
    </w:p>
    <w:p w:rsidR="005A0768" w:rsidRPr="002C1FA4" w:rsidRDefault="005A0768" w:rsidP="005A0768">
      <w:pPr>
        <w:spacing w:after="120" w:line="360" w:lineRule="auto"/>
        <w:ind w:firstLine="720"/>
        <w:contextualSpacing/>
        <w:jc w:val="both"/>
        <w:rPr>
          <w:rFonts w:ascii="Times New Roman" w:eastAsia="SimSun" w:hAnsi="Times New Roman" w:cs="Times New Roman"/>
          <w:sz w:val="28"/>
          <w:szCs w:val="28"/>
          <w:lang w:val="en" w:eastAsia="zh-CN"/>
        </w:rPr>
      </w:pPr>
      <w:r w:rsidRPr="002C1FA4">
        <w:rPr>
          <w:rFonts w:ascii="Times New Roman" w:eastAsia="SimSun" w:hAnsi="Times New Roman" w:cs="Times New Roman"/>
          <w:sz w:val="28"/>
          <w:szCs w:val="28"/>
          <w:lang w:val="en" w:eastAsia="zh-CN"/>
        </w:rPr>
        <w:t>When the first time uplink confirmation signal is received, the communications system will change the transmission mode from the beacon signal to the payload information and keep transmitting the payload data for the complete window time (approximately 5 minutes) and initialize the timer value to the exact time of the orbital period (96 minutes).</w:t>
      </w:r>
    </w:p>
    <w:p w:rsidR="005A0768" w:rsidRPr="002C1FA4" w:rsidRDefault="005A0768" w:rsidP="005A0768">
      <w:pPr>
        <w:spacing w:after="120" w:line="360" w:lineRule="auto"/>
        <w:ind w:firstLine="720"/>
        <w:contextualSpacing/>
        <w:jc w:val="both"/>
        <w:rPr>
          <w:rFonts w:ascii="Times New Roman" w:eastAsia="SimSun" w:hAnsi="Times New Roman" w:cs="Times New Roman"/>
          <w:sz w:val="28"/>
          <w:szCs w:val="28"/>
          <w:lang w:val="en" w:eastAsia="zh-CN"/>
        </w:rPr>
      </w:pPr>
      <w:r w:rsidRPr="002C1FA4">
        <w:rPr>
          <w:rFonts w:ascii="Times New Roman" w:eastAsia="SimSun" w:hAnsi="Times New Roman" w:cs="Times New Roman"/>
          <w:sz w:val="28"/>
          <w:szCs w:val="28"/>
          <w:lang w:val="en" w:eastAsia="zh-CN"/>
        </w:rPr>
        <w:t>At the next CubeSat rotations, the payload information is transmitted to the ground station at either one of the situations: the timer value of the orbital period has reached zero or the uplink confirmation signal is received.</w:t>
      </w:r>
    </w:p>
    <w:p w:rsidR="005A0768" w:rsidRPr="002C1FA4" w:rsidRDefault="005A0768" w:rsidP="005A0768">
      <w:pPr>
        <w:spacing w:after="120" w:line="360" w:lineRule="auto"/>
        <w:ind w:firstLine="720"/>
        <w:jc w:val="both"/>
        <w:rPr>
          <w:rFonts w:ascii="Times New Roman" w:eastAsia="SimSun" w:hAnsi="Times New Roman" w:cs="Times New Roman"/>
          <w:sz w:val="28"/>
          <w:szCs w:val="28"/>
          <w:lang w:val="en" w:eastAsia="zh-CN"/>
        </w:rPr>
      </w:pPr>
      <w:r w:rsidRPr="002C1FA4">
        <w:rPr>
          <w:rFonts w:ascii="Times New Roman" w:eastAsia="SimSun" w:hAnsi="Times New Roman" w:cs="Times New Roman"/>
          <w:sz w:val="28"/>
          <w:szCs w:val="28"/>
          <w:lang w:val="en" w:eastAsia="zh-CN"/>
        </w:rPr>
        <w:t>The reliability of this design can be understood by exploiting the situations below:</w:t>
      </w:r>
    </w:p>
    <w:p w:rsidR="005A0768" w:rsidRPr="002C1FA4" w:rsidRDefault="005A0768" w:rsidP="005A0768">
      <w:pPr>
        <w:spacing w:after="120" w:line="360" w:lineRule="auto"/>
        <w:contextualSpacing/>
        <w:jc w:val="both"/>
        <w:rPr>
          <w:rFonts w:ascii="Times New Roman" w:eastAsia="SimSun" w:hAnsi="Times New Roman" w:cs="Times New Roman"/>
          <w:sz w:val="28"/>
          <w:szCs w:val="28"/>
          <w:lang w:val="en" w:eastAsia="zh-CN"/>
        </w:rPr>
      </w:pPr>
      <w:r w:rsidRPr="002C1FA4">
        <w:rPr>
          <w:rFonts w:ascii="Times New Roman" w:eastAsia="SimSun" w:hAnsi="Times New Roman" w:cs="Times New Roman"/>
          <w:sz w:val="28"/>
          <w:szCs w:val="28"/>
          <w:lang w:val="en" w:eastAsia="zh-CN"/>
        </w:rPr>
        <w:t xml:space="preserve">After launching the CubeSat to the orbit, at the moment the CubeSat is released from its P-Pod container, all the CubeSat subsystems are activated at this point including the communications subsystem. </w:t>
      </w:r>
    </w:p>
    <w:p w:rsidR="005A0768" w:rsidRPr="002C1FA4" w:rsidRDefault="005A0768" w:rsidP="005A0768">
      <w:pPr>
        <w:spacing w:after="120" w:line="360" w:lineRule="auto"/>
        <w:contextualSpacing/>
        <w:jc w:val="both"/>
        <w:rPr>
          <w:rFonts w:ascii="Times New Roman" w:eastAsia="SimSun" w:hAnsi="Times New Roman" w:cs="Times New Roman"/>
          <w:sz w:val="28"/>
          <w:szCs w:val="28"/>
          <w:lang w:val="en" w:eastAsia="zh-CN"/>
        </w:rPr>
      </w:pPr>
      <w:r w:rsidRPr="002C1FA4">
        <w:rPr>
          <w:rFonts w:ascii="Times New Roman" w:eastAsia="SimSun" w:hAnsi="Times New Roman" w:cs="Times New Roman"/>
          <w:sz w:val="28"/>
          <w:szCs w:val="28"/>
          <w:lang w:val="en" w:eastAsia="zh-CN"/>
        </w:rPr>
        <w:t>If the CubeSat happens to be on eclipse time out of its 5 minutes communication window according to the suggested protocol it will maintain transmitting the beacon signal, so that the ground station shall be able to hear from it and respond by sending the uplink confirmation signal.</w:t>
      </w:r>
    </w:p>
    <w:p w:rsidR="005A0768" w:rsidRPr="002C1FA4" w:rsidRDefault="005A0768" w:rsidP="005A0768">
      <w:pPr>
        <w:spacing w:after="120" w:line="360" w:lineRule="auto"/>
        <w:contextualSpacing/>
        <w:jc w:val="both"/>
        <w:rPr>
          <w:rFonts w:ascii="Times New Roman" w:eastAsia="SimSun" w:hAnsi="Times New Roman" w:cs="Times New Roman"/>
          <w:sz w:val="28"/>
          <w:szCs w:val="28"/>
          <w:lang w:val="en" w:eastAsia="zh-CN"/>
        </w:rPr>
      </w:pPr>
      <w:r w:rsidRPr="002C1FA4">
        <w:rPr>
          <w:rFonts w:ascii="Times New Roman" w:eastAsia="SimSun" w:hAnsi="Times New Roman" w:cs="Times New Roman"/>
          <w:sz w:val="28"/>
          <w:szCs w:val="28"/>
          <w:lang w:val="en" w:eastAsia="zh-CN"/>
        </w:rPr>
        <w:lastRenderedPageBreak/>
        <w:t xml:space="preserve">The other possibility is when the CubeSat is launched at any chance within its window </w:t>
      </w:r>
      <w:proofErr w:type="gramStart"/>
      <w:r w:rsidRPr="002C1FA4">
        <w:rPr>
          <w:rFonts w:ascii="Times New Roman" w:eastAsia="SimSun" w:hAnsi="Times New Roman" w:cs="Times New Roman"/>
          <w:sz w:val="28"/>
          <w:szCs w:val="28"/>
          <w:lang w:val="en" w:eastAsia="zh-CN"/>
        </w:rPr>
        <w:t>time,</w:t>
      </w:r>
      <w:proofErr w:type="gramEnd"/>
      <w:r w:rsidRPr="002C1FA4">
        <w:rPr>
          <w:rFonts w:ascii="Times New Roman" w:eastAsia="SimSun" w:hAnsi="Times New Roman" w:cs="Times New Roman"/>
          <w:sz w:val="28"/>
          <w:szCs w:val="28"/>
          <w:lang w:val="en" w:eastAsia="zh-CN"/>
        </w:rPr>
        <w:t xml:space="preserve"> at this point the ground station should be able to hear the beacon signal instantaneously.</w:t>
      </w:r>
    </w:p>
    <w:p w:rsidR="005A0768" w:rsidRPr="002C1FA4" w:rsidRDefault="005A0768" w:rsidP="005A0768">
      <w:pPr>
        <w:spacing w:after="120" w:line="360" w:lineRule="auto"/>
        <w:contextualSpacing/>
        <w:jc w:val="both"/>
        <w:rPr>
          <w:rFonts w:ascii="Times New Roman" w:eastAsia="SimSun" w:hAnsi="Times New Roman" w:cs="Times New Roman"/>
          <w:sz w:val="28"/>
          <w:szCs w:val="28"/>
          <w:lang w:val="en" w:eastAsia="zh-CN"/>
        </w:rPr>
      </w:pPr>
      <w:r w:rsidRPr="002C1FA4">
        <w:rPr>
          <w:rFonts w:ascii="Times New Roman" w:eastAsia="SimSun" w:hAnsi="Times New Roman" w:cs="Times New Roman"/>
          <w:sz w:val="28"/>
          <w:szCs w:val="28"/>
          <w:lang w:val="en" w:eastAsia="zh-CN"/>
        </w:rPr>
        <w:t>For each one of the situations the uplink signal needs to be sent from the ground station and received by the CubeSat one time only to maintain the timing procedure is in order, since at the next passes the CubeSat shall depend not only on the uplink signal but also on the period timer which is updated at the end of each pass.</w:t>
      </w:r>
    </w:p>
    <w:p w:rsidR="005A0768" w:rsidRPr="002C1FA4" w:rsidRDefault="005A0768" w:rsidP="005A0768">
      <w:pPr>
        <w:spacing w:after="120" w:line="360" w:lineRule="auto"/>
        <w:jc w:val="both"/>
        <w:rPr>
          <w:rFonts w:ascii="Times New Roman" w:eastAsia="SimSun" w:hAnsi="Times New Roman" w:cs="Times New Roman"/>
          <w:sz w:val="28"/>
          <w:szCs w:val="28"/>
          <w:lang w:val="en" w:eastAsia="zh-CN"/>
        </w:rPr>
      </w:pPr>
      <w:r w:rsidRPr="002C1FA4">
        <w:rPr>
          <w:rFonts w:ascii="Times New Roman" w:eastAsia="SimSun" w:hAnsi="Times New Roman" w:cs="Times New Roman"/>
          <w:sz w:val="28"/>
          <w:szCs w:val="28"/>
          <w:lang w:val="en" w:eastAsia="zh-CN"/>
        </w:rPr>
        <w:t>Fig. 3-1 illustrates the flow chart of the suggested and implemented algorithm for the proposed communications system.</w:t>
      </w:r>
    </w:p>
    <w:p w:rsidR="005A0768" w:rsidRPr="002C1FA4" w:rsidRDefault="005A0768" w:rsidP="005A0768">
      <w:pPr>
        <w:keepNext/>
        <w:spacing w:after="120" w:line="360" w:lineRule="auto"/>
        <w:jc w:val="center"/>
        <w:rPr>
          <w:rFonts w:ascii="Times New Roman" w:eastAsia="SimSun" w:hAnsi="Times New Roman" w:cs="Times New Roman"/>
          <w:sz w:val="28"/>
          <w:szCs w:val="28"/>
        </w:rPr>
      </w:pPr>
      <w:r w:rsidRPr="002C1FA4">
        <w:rPr>
          <w:rFonts w:ascii="Times New Roman" w:eastAsia="SimSun" w:hAnsi="Times New Roman" w:cs="Times New Roman"/>
          <w:sz w:val="28"/>
          <w:szCs w:val="28"/>
        </w:rPr>
        <w:object w:dxaOrig="5745" w:dyaOrig="11551">
          <v:shape id="_x0000_i1026" type="#_x0000_t75" style="width:304.5pt;height:612.75pt" o:ole="">
            <v:imagedata r:id="rId14" o:title=""/>
          </v:shape>
          <o:OLEObject Type="Embed" ProgID="Visio.Drawing.15" ShapeID="_x0000_i1026" DrawAspect="Content" ObjectID="_1587375436" r:id="rId15"/>
        </w:object>
      </w:r>
    </w:p>
    <w:p w:rsidR="005A0768" w:rsidRPr="002C1FA4" w:rsidRDefault="005A0768" w:rsidP="005A0768">
      <w:pPr>
        <w:spacing w:after="200" w:line="360" w:lineRule="auto"/>
        <w:jc w:val="center"/>
        <w:rPr>
          <w:rFonts w:ascii="Times New Roman" w:eastAsia="SimSun" w:hAnsi="Times New Roman" w:cs="Times New Roman"/>
          <w:i/>
          <w:iCs/>
          <w:color w:val="1F497D"/>
          <w:sz w:val="28"/>
          <w:szCs w:val="28"/>
        </w:rPr>
      </w:pPr>
      <w:r w:rsidRPr="002C1FA4">
        <w:rPr>
          <w:rFonts w:ascii="Times New Roman" w:eastAsia="SimSun" w:hAnsi="Times New Roman" w:cs="Times New Roman"/>
          <w:i/>
          <w:iCs/>
          <w:color w:val="1F497D"/>
          <w:sz w:val="28"/>
          <w:szCs w:val="28"/>
        </w:rPr>
        <w:t xml:space="preserve">Figure </w:t>
      </w:r>
      <w:r w:rsidRPr="002C1FA4">
        <w:rPr>
          <w:rFonts w:ascii="Times New Roman" w:eastAsia="SimSun" w:hAnsi="Times New Roman" w:cs="Times New Roman"/>
          <w:i/>
          <w:iCs/>
          <w:color w:val="1F497D"/>
          <w:sz w:val="28"/>
          <w:szCs w:val="28"/>
        </w:rPr>
        <w:fldChar w:fldCharType="begin"/>
      </w:r>
      <w:r w:rsidRPr="002C1FA4">
        <w:rPr>
          <w:rFonts w:ascii="Times New Roman" w:eastAsia="SimSun" w:hAnsi="Times New Roman" w:cs="Times New Roman"/>
          <w:i/>
          <w:iCs/>
          <w:color w:val="1F497D"/>
          <w:sz w:val="28"/>
          <w:szCs w:val="28"/>
        </w:rPr>
        <w:instrText xml:space="preserve"> STYLEREF 1 \s </w:instrText>
      </w:r>
      <w:r w:rsidRPr="002C1FA4">
        <w:rPr>
          <w:rFonts w:ascii="Times New Roman" w:eastAsia="SimSun" w:hAnsi="Times New Roman" w:cs="Times New Roman"/>
          <w:i/>
          <w:iCs/>
          <w:color w:val="1F497D"/>
          <w:sz w:val="28"/>
          <w:szCs w:val="28"/>
        </w:rPr>
        <w:fldChar w:fldCharType="separate"/>
      </w:r>
      <w:r>
        <w:rPr>
          <w:rFonts w:ascii="Times New Roman" w:eastAsia="SimSun" w:hAnsi="Times New Roman" w:cs="Times New Roman"/>
          <w:i/>
          <w:iCs/>
          <w:noProof/>
          <w:color w:val="1F497D"/>
          <w:sz w:val="28"/>
          <w:szCs w:val="28"/>
          <w:cs/>
        </w:rPr>
        <w:t>‎</w:t>
      </w:r>
      <w:r>
        <w:rPr>
          <w:rFonts w:ascii="Times New Roman" w:eastAsia="SimSun" w:hAnsi="Times New Roman" w:cs="Times New Roman"/>
          <w:i/>
          <w:iCs/>
          <w:noProof/>
          <w:color w:val="1F497D"/>
          <w:sz w:val="28"/>
          <w:szCs w:val="28"/>
        </w:rPr>
        <w:t>0</w:t>
      </w:r>
      <w:r w:rsidRPr="002C1FA4">
        <w:rPr>
          <w:rFonts w:ascii="Times New Roman" w:eastAsia="SimSun" w:hAnsi="Times New Roman" w:cs="Times New Roman"/>
          <w:i/>
          <w:iCs/>
          <w:color w:val="1F497D"/>
          <w:sz w:val="28"/>
          <w:szCs w:val="28"/>
        </w:rPr>
        <w:fldChar w:fldCharType="end"/>
      </w:r>
      <w:r w:rsidRPr="002C1FA4">
        <w:rPr>
          <w:rFonts w:ascii="Times New Roman" w:eastAsia="SimSun" w:hAnsi="Times New Roman" w:cs="Times New Roman"/>
          <w:i/>
          <w:iCs/>
          <w:color w:val="1F497D"/>
          <w:sz w:val="28"/>
          <w:szCs w:val="28"/>
        </w:rPr>
        <w:noBreakHyphen/>
      </w:r>
      <w:r w:rsidRPr="002C1FA4">
        <w:rPr>
          <w:rFonts w:ascii="Times New Roman" w:eastAsia="SimSun" w:hAnsi="Times New Roman" w:cs="Times New Roman"/>
          <w:i/>
          <w:iCs/>
          <w:color w:val="1F497D"/>
          <w:sz w:val="28"/>
          <w:szCs w:val="28"/>
        </w:rPr>
        <w:fldChar w:fldCharType="begin"/>
      </w:r>
      <w:r w:rsidRPr="002C1FA4">
        <w:rPr>
          <w:rFonts w:ascii="Times New Roman" w:eastAsia="SimSun" w:hAnsi="Times New Roman" w:cs="Times New Roman"/>
          <w:i/>
          <w:iCs/>
          <w:color w:val="1F497D"/>
          <w:sz w:val="28"/>
          <w:szCs w:val="28"/>
        </w:rPr>
        <w:instrText xml:space="preserve"> SEQ Figure \* ARABIC \s 1 </w:instrText>
      </w:r>
      <w:r w:rsidRPr="002C1FA4">
        <w:rPr>
          <w:rFonts w:ascii="Times New Roman" w:eastAsia="SimSun" w:hAnsi="Times New Roman" w:cs="Times New Roman"/>
          <w:i/>
          <w:iCs/>
          <w:color w:val="1F497D"/>
          <w:sz w:val="28"/>
          <w:szCs w:val="28"/>
        </w:rPr>
        <w:fldChar w:fldCharType="separate"/>
      </w:r>
      <w:r>
        <w:rPr>
          <w:rFonts w:ascii="Times New Roman" w:eastAsia="SimSun" w:hAnsi="Times New Roman" w:cs="Times New Roman"/>
          <w:i/>
          <w:iCs/>
          <w:noProof/>
          <w:color w:val="1F497D"/>
          <w:sz w:val="28"/>
          <w:szCs w:val="28"/>
        </w:rPr>
        <w:t>5</w:t>
      </w:r>
      <w:r w:rsidRPr="002C1FA4">
        <w:rPr>
          <w:rFonts w:ascii="Times New Roman" w:eastAsia="SimSun" w:hAnsi="Times New Roman" w:cs="Times New Roman"/>
          <w:i/>
          <w:iCs/>
          <w:color w:val="1F497D"/>
          <w:sz w:val="28"/>
          <w:szCs w:val="28"/>
        </w:rPr>
        <w:fldChar w:fldCharType="end"/>
      </w:r>
      <w:r>
        <w:rPr>
          <w:rFonts w:ascii="Times New Roman" w:eastAsia="SimSun" w:hAnsi="Times New Roman" w:cs="Times New Roman"/>
          <w:i/>
          <w:iCs/>
          <w:color w:val="1F497D"/>
          <w:sz w:val="28"/>
          <w:szCs w:val="28"/>
        </w:rPr>
        <w:t>:</w:t>
      </w:r>
      <w:r w:rsidRPr="002C1FA4">
        <w:rPr>
          <w:rFonts w:ascii="Times New Roman" w:eastAsia="SimSun" w:hAnsi="Times New Roman" w:cs="Times New Roman"/>
          <w:i/>
          <w:iCs/>
          <w:color w:val="1F497D"/>
          <w:sz w:val="28"/>
          <w:szCs w:val="28"/>
        </w:rPr>
        <w:t xml:space="preserve"> Communications algorithm.</w:t>
      </w:r>
    </w:p>
    <w:p w:rsidR="005A0768" w:rsidRPr="002C1FA4" w:rsidRDefault="005A0768" w:rsidP="005A0768">
      <w:pPr>
        <w:spacing w:after="120" w:line="360" w:lineRule="auto"/>
        <w:jc w:val="both"/>
        <w:rPr>
          <w:rFonts w:ascii="Times New Roman" w:eastAsia="SimSun" w:hAnsi="Times New Roman" w:cs="Times New Roman"/>
          <w:sz w:val="28"/>
          <w:szCs w:val="28"/>
        </w:rPr>
      </w:pPr>
    </w:p>
    <w:p w:rsidR="005A0768" w:rsidRPr="002C1FA4" w:rsidRDefault="005A0768" w:rsidP="005A0768">
      <w:pPr>
        <w:keepNext/>
        <w:keepLines/>
        <w:numPr>
          <w:ilvl w:val="1"/>
          <w:numId w:val="0"/>
        </w:numPr>
        <w:spacing w:before="120" w:after="60" w:line="360" w:lineRule="auto"/>
        <w:outlineLvl w:val="1"/>
        <w:rPr>
          <w:rFonts w:ascii="Times New Roman" w:eastAsia="SimSun" w:hAnsi="Times New Roman" w:cs="Times New Roman"/>
          <w:b/>
          <w:bCs/>
          <w:kern w:val="32"/>
          <w:sz w:val="28"/>
          <w:szCs w:val="28"/>
          <w:lang w:val="en" w:eastAsia="zh-CN"/>
        </w:rPr>
      </w:pPr>
      <w:r w:rsidRPr="002C1FA4">
        <w:rPr>
          <w:rFonts w:ascii="Times New Roman" w:eastAsia="SimSun" w:hAnsi="Times New Roman" w:cs="Times New Roman"/>
          <w:b/>
          <w:bCs/>
          <w:kern w:val="32"/>
          <w:sz w:val="28"/>
          <w:szCs w:val="28"/>
          <w:lang w:val="en" w:eastAsia="zh-CN"/>
        </w:rPr>
        <w:lastRenderedPageBreak/>
        <w:t xml:space="preserve">Morse </w:t>
      </w:r>
      <w:proofErr w:type="gramStart"/>
      <w:r w:rsidRPr="002C1FA4">
        <w:rPr>
          <w:rFonts w:ascii="Times New Roman" w:eastAsia="SimSun" w:hAnsi="Times New Roman" w:cs="Times New Roman"/>
          <w:b/>
          <w:bCs/>
          <w:kern w:val="32"/>
          <w:sz w:val="28"/>
          <w:szCs w:val="28"/>
          <w:lang w:val="en" w:eastAsia="zh-CN"/>
        </w:rPr>
        <w:t>Code</w:t>
      </w:r>
      <w:proofErr w:type="gramEnd"/>
      <w:r w:rsidRPr="002C1FA4">
        <w:rPr>
          <w:rFonts w:ascii="Times New Roman" w:eastAsia="SimSun" w:hAnsi="Times New Roman" w:cs="Times New Roman"/>
          <w:b/>
          <w:bCs/>
          <w:kern w:val="32"/>
          <w:sz w:val="28"/>
          <w:szCs w:val="28"/>
          <w:lang w:val="en" w:eastAsia="zh-CN"/>
        </w:rPr>
        <w:t xml:space="preserve"> Beacon Algorithm</w:t>
      </w:r>
    </w:p>
    <w:p w:rsidR="005A0768" w:rsidRPr="002C1FA4" w:rsidRDefault="005A0768" w:rsidP="005A0768">
      <w:pPr>
        <w:spacing w:after="120" w:line="360" w:lineRule="auto"/>
        <w:ind w:firstLine="720"/>
        <w:jc w:val="both"/>
        <w:rPr>
          <w:rFonts w:ascii="Times New Roman" w:eastAsia="SimSun" w:hAnsi="Times New Roman" w:cs="Times New Roman"/>
          <w:sz w:val="28"/>
          <w:szCs w:val="28"/>
          <w:lang w:val="en" w:eastAsia="zh-CN"/>
        </w:rPr>
      </w:pPr>
      <w:r w:rsidRPr="002C1FA4">
        <w:rPr>
          <w:rFonts w:ascii="Times New Roman" w:eastAsia="SimSun" w:hAnsi="Times New Roman" w:cs="Times New Roman"/>
          <w:sz w:val="28"/>
          <w:szCs w:val="28"/>
          <w:lang w:val="en" w:eastAsia="zh-CN"/>
        </w:rPr>
        <w:t>The Morse beacon signal in the suggested design is generated using the Arduino microcontroller and transmitted with the RFM22 transceiver unit by representing the dots and dashes by zeros and ones.</w:t>
      </w:r>
      <w:r>
        <w:rPr>
          <w:rFonts w:ascii="Times New Roman" w:eastAsia="SimSun" w:hAnsi="Times New Roman" w:cs="Times New Roman"/>
          <w:sz w:val="28"/>
          <w:szCs w:val="28"/>
          <w:lang w:val="en" w:eastAsia="zh-CN"/>
        </w:rPr>
        <w:t xml:space="preserve"> </w:t>
      </w:r>
    </w:p>
    <w:p w:rsidR="005A0768" w:rsidRPr="002C1FA4" w:rsidRDefault="005A0768" w:rsidP="005A0768">
      <w:pPr>
        <w:spacing w:after="120" w:line="360" w:lineRule="auto"/>
        <w:ind w:firstLine="720"/>
        <w:jc w:val="both"/>
        <w:rPr>
          <w:rFonts w:ascii="Times New Roman" w:eastAsia="SimSun" w:hAnsi="Times New Roman" w:cs="Times New Roman"/>
          <w:sz w:val="28"/>
          <w:szCs w:val="28"/>
          <w:lang w:val="en" w:eastAsia="zh-CN"/>
        </w:rPr>
      </w:pPr>
      <w:r w:rsidRPr="002C1FA4">
        <w:rPr>
          <w:rFonts w:ascii="Times New Roman" w:eastAsia="SimSun" w:hAnsi="Times New Roman" w:cs="Times New Roman"/>
          <w:sz w:val="28"/>
          <w:szCs w:val="28"/>
          <w:lang w:val="en" w:eastAsia="zh-CN"/>
        </w:rPr>
        <w:t xml:space="preserve">Morse code characters are all of length six or less, and each element is either a dot or a dash, so it would seem that it can be stored the pattern in six bits or less. Assuming that dots are zero and dashes are one, and store them so the first element gets stored in the least significant bit, and the next in the second most, and so on. </w:t>
      </w:r>
    </w:p>
    <w:p w:rsidR="005A0768" w:rsidRPr="002C1FA4" w:rsidRDefault="005A0768" w:rsidP="005A0768">
      <w:pPr>
        <w:keepNext/>
        <w:spacing w:after="120" w:line="360" w:lineRule="auto"/>
        <w:jc w:val="center"/>
        <w:rPr>
          <w:rFonts w:ascii="Times New Roman" w:eastAsia="SimSun" w:hAnsi="Times New Roman" w:cs="Times New Roman"/>
          <w:sz w:val="28"/>
          <w:szCs w:val="28"/>
        </w:rPr>
      </w:pPr>
      <w:r w:rsidRPr="002C1FA4">
        <w:rPr>
          <w:rFonts w:ascii="Times New Roman" w:eastAsia="SimSun" w:hAnsi="Times New Roman" w:cs="Times New Roman"/>
          <w:sz w:val="28"/>
          <w:szCs w:val="28"/>
        </w:rPr>
        <w:object w:dxaOrig="4891" w:dyaOrig="12271">
          <v:shape id="_x0000_i1027" type="#_x0000_t75" style="width:186.75pt;height:468.75pt" o:ole="">
            <v:imagedata r:id="rId16" o:title=""/>
          </v:shape>
          <o:OLEObject Type="Embed" ProgID="Visio.Drawing.15" ShapeID="_x0000_i1027" DrawAspect="Content" ObjectID="_1587375437" r:id="rId17"/>
        </w:object>
      </w:r>
    </w:p>
    <w:p w:rsidR="005A0768" w:rsidRPr="002C1FA4" w:rsidRDefault="005A0768" w:rsidP="005A0768">
      <w:pPr>
        <w:spacing w:after="200" w:line="360" w:lineRule="auto"/>
        <w:jc w:val="center"/>
        <w:rPr>
          <w:rFonts w:ascii="Times New Roman" w:eastAsia="SimSun" w:hAnsi="Times New Roman" w:cs="Times New Roman"/>
          <w:i/>
          <w:iCs/>
          <w:color w:val="1F497D"/>
          <w:sz w:val="28"/>
          <w:szCs w:val="28"/>
        </w:rPr>
      </w:pPr>
      <w:r w:rsidRPr="002C1FA4">
        <w:rPr>
          <w:rFonts w:ascii="Times New Roman" w:eastAsia="SimSun" w:hAnsi="Times New Roman" w:cs="Times New Roman"/>
          <w:i/>
          <w:iCs/>
          <w:color w:val="1F497D"/>
          <w:sz w:val="28"/>
          <w:szCs w:val="28"/>
        </w:rPr>
        <w:t xml:space="preserve">Figure </w:t>
      </w:r>
      <w:r w:rsidRPr="002C1FA4">
        <w:rPr>
          <w:rFonts w:ascii="Times New Roman" w:eastAsia="SimSun" w:hAnsi="Times New Roman" w:cs="Times New Roman"/>
          <w:i/>
          <w:iCs/>
          <w:color w:val="1F497D"/>
          <w:sz w:val="28"/>
          <w:szCs w:val="28"/>
        </w:rPr>
        <w:fldChar w:fldCharType="begin"/>
      </w:r>
      <w:r w:rsidRPr="002C1FA4">
        <w:rPr>
          <w:rFonts w:ascii="Times New Roman" w:eastAsia="SimSun" w:hAnsi="Times New Roman" w:cs="Times New Roman"/>
          <w:i/>
          <w:iCs/>
          <w:color w:val="1F497D"/>
          <w:sz w:val="28"/>
          <w:szCs w:val="28"/>
        </w:rPr>
        <w:instrText xml:space="preserve"> STYLEREF 1 \s </w:instrText>
      </w:r>
      <w:r w:rsidRPr="002C1FA4">
        <w:rPr>
          <w:rFonts w:ascii="Times New Roman" w:eastAsia="SimSun" w:hAnsi="Times New Roman" w:cs="Times New Roman"/>
          <w:i/>
          <w:iCs/>
          <w:color w:val="1F497D"/>
          <w:sz w:val="28"/>
          <w:szCs w:val="28"/>
        </w:rPr>
        <w:fldChar w:fldCharType="separate"/>
      </w:r>
      <w:r>
        <w:rPr>
          <w:rFonts w:ascii="Times New Roman" w:eastAsia="SimSun" w:hAnsi="Times New Roman" w:cs="Times New Roman"/>
          <w:i/>
          <w:iCs/>
          <w:noProof/>
          <w:color w:val="1F497D"/>
          <w:sz w:val="28"/>
          <w:szCs w:val="28"/>
          <w:cs/>
        </w:rPr>
        <w:t>‎</w:t>
      </w:r>
      <w:r>
        <w:rPr>
          <w:rFonts w:ascii="Times New Roman" w:eastAsia="SimSun" w:hAnsi="Times New Roman" w:cs="Times New Roman"/>
          <w:i/>
          <w:iCs/>
          <w:noProof/>
          <w:color w:val="1F497D"/>
          <w:sz w:val="28"/>
          <w:szCs w:val="28"/>
        </w:rPr>
        <w:t>0</w:t>
      </w:r>
      <w:r w:rsidRPr="002C1FA4">
        <w:rPr>
          <w:rFonts w:ascii="Times New Roman" w:eastAsia="SimSun" w:hAnsi="Times New Roman" w:cs="Times New Roman"/>
          <w:i/>
          <w:iCs/>
          <w:color w:val="1F497D"/>
          <w:sz w:val="28"/>
          <w:szCs w:val="28"/>
        </w:rPr>
        <w:fldChar w:fldCharType="end"/>
      </w:r>
      <w:r w:rsidRPr="002C1FA4">
        <w:rPr>
          <w:rFonts w:ascii="Times New Roman" w:eastAsia="SimSun" w:hAnsi="Times New Roman" w:cs="Times New Roman"/>
          <w:i/>
          <w:iCs/>
          <w:color w:val="1F497D"/>
          <w:sz w:val="28"/>
          <w:szCs w:val="28"/>
        </w:rPr>
        <w:noBreakHyphen/>
      </w:r>
      <w:r w:rsidRPr="002C1FA4">
        <w:rPr>
          <w:rFonts w:ascii="Times New Roman" w:eastAsia="SimSun" w:hAnsi="Times New Roman" w:cs="Times New Roman"/>
          <w:i/>
          <w:iCs/>
          <w:color w:val="1F497D"/>
          <w:sz w:val="28"/>
          <w:szCs w:val="28"/>
        </w:rPr>
        <w:fldChar w:fldCharType="begin"/>
      </w:r>
      <w:r w:rsidRPr="002C1FA4">
        <w:rPr>
          <w:rFonts w:ascii="Times New Roman" w:eastAsia="SimSun" w:hAnsi="Times New Roman" w:cs="Times New Roman"/>
          <w:i/>
          <w:iCs/>
          <w:color w:val="1F497D"/>
          <w:sz w:val="28"/>
          <w:szCs w:val="28"/>
        </w:rPr>
        <w:instrText xml:space="preserve"> SEQ Figure \* ARABIC \s 1 </w:instrText>
      </w:r>
      <w:r w:rsidRPr="002C1FA4">
        <w:rPr>
          <w:rFonts w:ascii="Times New Roman" w:eastAsia="SimSun" w:hAnsi="Times New Roman" w:cs="Times New Roman"/>
          <w:i/>
          <w:iCs/>
          <w:color w:val="1F497D"/>
          <w:sz w:val="28"/>
          <w:szCs w:val="28"/>
        </w:rPr>
        <w:fldChar w:fldCharType="separate"/>
      </w:r>
      <w:r>
        <w:rPr>
          <w:rFonts w:ascii="Times New Roman" w:eastAsia="SimSun" w:hAnsi="Times New Roman" w:cs="Times New Roman"/>
          <w:i/>
          <w:iCs/>
          <w:noProof/>
          <w:color w:val="1F497D"/>
          <w:sz w:val="28"/>
          <w:szCs w:val="28"/>
        </w:rPr>
        <w:t>6</w:t>
      </w:r>
      <w:r w:rsidRPr="002C1FA4">
        <w:rPr>
          <w:rFonts w:ascii="Times New Roman" w:eastAsia="SimSun" w:hAnsi="Times New Roman" w:cs="Times New Roman"/>
          <w:i/>
          <w:iCs/>
          <w:color w:val="1F497D"/>
          <w:sz w:val="28"/>
          <w:szCs w:val="28"/>
        </w:rPr>
        <w:fldChar w:fldCharType="end"/>
      </w:r>
      <w:r>
        <w:rPr>
          <w:rFonts w:ascii="Times New Roman" w:eastAsia="SimSun" w:hAnsi="Times New Roman" w:cs="Times New Roman"/>
          <w:i/>
          <w:iCs/>
          <w:color w:val="1F497D"/>
          <w:sz w:val="28"/>
          <w:szCs w:val="28"/>
        </w:rPr>
        <w:t>:</w:t>
      </w:r>
      <w:r w:rsidRPr="002C1FA4">
        <w:rPr>
          <w:rFonts w:ascii="Times New Roman" w:eastAsia="SimSun" w:hAnsi="Times New Roman" w:cs="Times New Roman"/>
          <w:i/>
          <w:iCs/>
          <w:color w:val="1F497D"/>
          <w:sz w:val="28"/>
          <w:szCs w:val="28"/>
        </w:rPr>
        <w:t xml:space="preserve"> Beacon generation algorithm.</w:t>
      </w:r>
    </w:p>
    <w:p w:rsidR="005A0768" w:rsidRPr="002C1FA4" w:rsidRDefault="005A0768" w:rsidP="005A0768">
      <w:pPr>
        <w:spacing w:after="120" w:line="360" w:lineRule="auto"/>
        <w:ind w:firstLine="720"/>
        <w:jc w:val="both"/>
        <w:rPr>
          <w:rFonts w:ascii="Times New Roman" w:eastAsia="SimSun" w:hAnsi="Times New Roman" w:cs="Times New Roman"/>
          <w:sz w:val="28"/>
          <w:szCs w:val="28"/>
          <w:lang w:val="en" w:eastAsia="zh-CN"/>
        </w:rPr>
      </w:pPr>
      <w:r w:rsidRPr="002C1FA4">
        <w:rPr>
          <w:rFonts w:ascii="Times New Roman" w:eastAsia="SimSun" w:hAnsi="Times New Roman" w:cs="Times New Roman"/>
          <w:sz w:val="28"/>
          <w:szCs w:val="28"/>
          <w:lang w:val="en" w:eastAsia="zh-CN"/>
        </w:rPr>
        <w:t xml:space="preserve">The only trick is knowing when there are no elements left, because otherwise we can’t tell (for example K (-.-) from C (-.-.) to do that, we store a single extra one after all the other elements are taken care of. Then, when looping, we do the following, if the pattern is equal to </w:t>
      </w:r>
      <w:proofErr w:type="gramStart"/>
      <w:r w:rsidRPr="002C1FA4">
        <w:rPr>
          <w:rFonts w:ascii="Times New Roman" w:eastAsia="SimSun" w:hAnsi="Times New Roman" w:cs="Times New Roman"/>
          <w:sz w:val="28"/>
          <w:szCs w:val="28"/>
          <w:lang w:val="en" w:eastAsia="zh-CN"/>
        </w:rPr>
        <w:t>one,</w:t>
      </w:r>
      <w:proofErr w:type="gramEnd"/>
      <w:r w:rsidRPr="002C1FA4">
        <w:rPr>
          <w:rFonts w:ascii="Times New Roman" w:eastAsia="SimSun" w:hAnsi="Times New Roman" w:cs="Times New Roman"/>
          <w:sz w:val="28"/>
          <w:szCs w:val="28"/>
          <w:lang w:val="en" w:eastAsia="zh-CN"/>
        </w:rPr>
        <w:t xml:space="preserve"> it is done (that’s our guard bit). If not, we look at the least significant digit. If it is a zero, we have a dot, if we have a one, it’s a dash. We then get rid of that element (by dividing by </w:t>
      </w:r>
      <w:proofErr w:type="gramStart"/>
      <w:r w:rsidRPr="002C1FA4">
        <w:rPr>
          <w:rFonts w:ascii="Times New Roman" w:eastAsia="SimSun" w:hAnsi="Times New Roman" w:cs="Times New Roman"/>
          <w:sz w:val="28"/>
          <w:szCs w:val="28"/>
          <w:lang w:val="en" w:eastAsia="zh-CN"/>
        </w:rPr>
        <w:t>two,</w:t>
      </w:r>
      <w:proofErr w:type="gramEnd"/>
      <w:r w:rsidRPr="002C1FA4">
        <w:rPr>
          <w:rFonts w:ascii="Times New Roman" w:eastAsia="SimSun" w:hAnsi="Times New Roman" w:cs="Times New Roman"/>
          <w:sz w:val="28"/>
          <w:szCs w:val="28"/>
          <w:lang w:val="en" w:eastAsia="zh-CN"/>
        </w:rPr>
        <w:t xml:space="preserve"> or shifting right) and repeat. </w:t>
      </w:r>
    </w:p>
    <w:p w:rsidR="005A0768" w:rsidRPr="002C1FA4" w:rsidRDefault="005A0768" w:rsidP="005A0768">
      <w:pPr>
        <w:spacing w:after="120" w:line="360" w:lineRule="auto"/>
        <w:ind w:firstLine="720"/>
        <w:jc w:val="both"/>
        <w:rPr>
          <w:rFonts w:ascii="Times New Roman" w:eastAsia="SimSun" w:hAnsi="Times New Roman" w:cs="Times New Roman"/>
          <w:sz w:val="28"/>
          <w:szCs w:val="28"/>
          <w:lang w:val="en" w:eastAsia="zh-CN"/>
        </w:rPr>
      </w:pPr>
      <w:r w:rsidRPr="002C1FA4">
        <w:rPr>
          <w:rFonts w:ascii="Times New Roman" w:eastAsia="SimSun" w:hAnsi="Times New Roman" w:cs="Times New Roman"/>
          <w:sz w:val="28"/>
          <w:szCs w:val="28"/>
          <w:lang w:val="en" w:eastAsia="zh-CN"/>
        </w:rPr>
        <w:lastRenderedPageBreak/>
        <w:t>Each character takes only a single byte (8 bits) to store its pattern while the most significant bit are always zero till the guard bit which is one and the reaming bits are the Morse sequence</w:t>
      </w:r>
      <w:r>
        <w:rPr>
          <w:rFonts w:ascii="Times New Roman" w:eastAsia="SimSun" w:hAnsi="Times New Roman" w:cs="Times New Roman"/>
          <w:sz w:val="28"/>
          <w:szCs w:val="28"/>
          <w:rtl/>
          <w:lang w:val="en" w:eastAsia="zh-CN"/>
        </w:rPr>
        <w:t>،</w:t>
      </w:r>
      <w:r w:rsidRPr="002C1FA4">
        <w:rPr>
          <w:rFonts w:ascii="Times New Roman" w:eastAsia="SimSun" w:hAnsi="Times New Roman" w:cs="Times New Roman"/>
          <w:sz w:val="28"/>
          <w:szCs w:val="28"/>
          <w:lang w:val="en" w:eastAsia="zh-CN"/>
        </w:rPr>
        <w:t xml:space="preserve"> and decoding is just done in the same way. Fig. 3-2 shows the Beacon generation algorithm.</w:t>
      </w:r>
    </w:p>
    <w:p w:rsidR="005A0768" w:rsidRPr="002C1FA4" w:rsidRDefault="005A0768" w:rsidP="005A0768">
      <w:pPr>
        <w:spacing w:after="120" w:line="360" w:lineRule="auto"/>
        <w:jc w:val="both"/>
        <w:rPr>
          <w:rFonts w:ascii="Times New Roman" w:eastAsia="SimSun" w:hAnsi="Times New Roman" w:cs="Times New Roman"/>
          <w:sz w:val="28"/>
          <w:szCs w:val="28"/>
          <w:lang w:val="en" w:eastAsia="zh-CN"/>
        </w:rPr>
      </w:pPr>
    </w:p>
    <w:p w:rsidR="005A0768" w:rsidRPr="002C1FA4" w:rsidRDefault="005A0768" w:rsidP="005A0768">
      <w:pPr>
        <w:keepNext/>
        <w:keepLines/>
        <w:numPr>
          <w:ilvl w:val="1"/>
          <w:numId w:val="0"/>
        </w:numPr>
        <w:spacing w:before="120" w:after="60" w:line="360" w:lineRule="auto"/>
        <w:outlineLvl w:val="1"/>
        <w:rPr>
          <w:rFonts w:ascii="Times New Roman" w:eastAsia="SimSun" w:hAnsi="Times New Roman" w:cs="Times New Roman"/>
          <w:b/>
          <w:bCs/>
          <w:kern w:val="32"/>
          <w:sz w:val="28"/>
          <w:szCs w:val="28"/>
          <w:lang w:val="en" w:eastAsia="zh-CN"/>
        </w:rPr>
      </w:pPr>
      <w:r w:rsidRPr="002C1FA4">
        <w:rPr>
          <w:rFonts w:ascii="Times New Roman" w:eastAsia="SimSun" w:hAnsi="Times New Roman" w:cs="Times New Roman"/>
          <w:b/>
          <w:bCs/>
          <w:kern w:val="32"/>
          <w:sz w:val="28"/>
          <w:szCs w:val="28"/>
          <w:lang w:val="en" w:eastAsia="zh-CN"/>
        </w:rPr>
        <w:t>Payload Information Coding Protocol</w:t>
      </w:r>
    </w:p>
    <w:p w:rsidR="005A0768" w:rsidRPr="002C1FA4" w:rsidRDefault="005A0768" w:rsidP="005A0768">
      <w:pPr>
        <w:spacing w:after="120" w:line="360" w:lineRule="auto"/>
        <w:ind w:firstLine="720"/>
        <w:jc w:val="both"/>
        <w:rPr>
          <w:rFonts w:ascii="Times New Roman" w:eastAsia="SimSun" w:hAnsi="Times New Roman" w:cs="Times New Roman"/>
          <w:sz w:val="28"/>
          <w:szCs w:val="28"/>
          <w:lang w:val="en" w:eastAsia="zh-CN"/>
        </w:rPr>
      </w:pPr>
      <w:r w:rsidRPr="002C1FA4">
        <w:rPr>
          <w:rFonts w:ascii="Times New Roman" w:eastAsia="SimSun" w:hAnsi="Times New Roman" w:cs="Times New Roman"/>
          <w:sz w:val="28"/>
          <w:szCs w:val="28"/>
          <w:lang w:val="en" w:eastAsia="zh-CN"/>
        </w:rPr>
        <w:t>The payload important information is coded in a packet coding format and transmitted and received as packetized messages, the suggested software provides functions for sending and receiving messages of up to 255 octets on any frequency supported by the RFM22, in a range of predefined data rates and frequency deviations. Frequency can be set with 312Hz precision to any frequency from 240.0MHz to 960.0MHz.</w:t>
      </w:r>
    </w:p>
    <w:p w:rsidR="005A0768" w:rsidRPr="002C1FA4" w:rsidRDefault="005A0768" w:rsidP="005A0768">
      <w:pPr>
        <w:spacing w:after="120" w:line="360" w:lineRule="auto"/>
        <w:jc w:val="both"/>
        <w:rPr>
          <w:rFonts w:ascii="Times New Roman" w:eastAsia="SimSun" w:hAnsi="Times New Roman" w:cs="Times New Roman"/>
          <w:sz w:val="28"/>
          <w:szCs w:val="28"/>
          <w:lang w:val="en" w:eastAsia="zh-CN"/>
        </w:rPr>
      </w:pPr>
      <w:r w:rsidRPr="002C1FA4">
        <w:rPr>
          <w:rFonts w:ascii="Times New Roman" w:eastAsia="SimSun" w:hAnsi="Times New Roman" w:cs="Times New Roman"/>
          <w:sz w:val="28"/>
          <w:szCs w:val="28"/>
          <w:lang w:val="en" w:eastAsia="zh-CN"/>
        </w:rPr>
        <w:t>All messages sent and received conform to following the packet format:</w:t>
      </w:r>
    </w:p>
    <w:p w:rsidR="005A0768" w:rsidRPr="002C1FA4" w:rsidRDefault="005A0768" w:rsidP="005A0768">
      <w:pPr>
        <w:spacing w:after="120" w:line="360" w:lineRule="auto"/>
        <w:jc w:val="both"/>
        <w:rPr>
          <w:rFonts w:ascii="Times New Roman" w:eastAsia="SimSun" w:hAnsi="Times New Roman" w:cs="Times New Roman"/>
          <w:sz w:val="28"/>
          <w:szCs w:val="28"/>
          <w:lang w:val="en" w:eastAsia="zh-CN"/>
        </w:rPr>
      </w:pPr>
    </w:p>
    <w:tbl>
      <w:tblPr>
        <w:tblW w:w="7650" w:type="dxa"/>
        <w:jc w:val="center"/>
        <w:tblLook w:val="04A0" w:firstRow="1" w:lastRow="0" w:firstColumn="1" w:lastColumn="0" w:noHBand="0" w:noVBand="1"/>
      </w:tblPr>
      <w:tblGrid>
        <w:gridCol w:w="1803"/>
        <w:gridCol w:w="1240"/>
        <w:gridCol w:w="1414"/>
        <w:gridCol w:w="1415"/>
        <w:gridCol w:w="1456"/>
        <w:gridCol w:w="1134"/>
      </w:tblGrid>
      <w:tr w:rsidR="005A0768" w:rsidRPr="002C1FA4" w:rsidTr="007E2B87">
        <w:trPr>
          <w:trHeight w:val="469"/>
          <w:jc w:val="center"/>
        </w:trPr>
        <w:tc>
          <w:tcPr>
            <w:tcW w:w="1640" w:type="dxa"/>
            <w:tcBorders>
              <w:top w:val="single" w:sz="4" w:space="0" w:color="5B9BD5"/>
              <w:left w:val="single" w:sz="4" w:space="0" w:color="5B9BD5"/>
              <w:bottom w:val="single" w:sz="8" w:space="0" w:color="5B9BD5"/>
              <w:right w:val="single" w:sz="4" w:space="0" w:color="5B9BD5"/>
            </w:tcBorders>
            <w:shd w:val="clear" w:color="auto" w:fill="auto"/>
            <w:noWrap/>
            <w:vAlign w:val="center"/>
            <w:hideMark/>
          </w:tcPr>
          <w:p w:rsidR="005A0768" w:rsidRPr="002C1FA4" w:rsidRDefault="005A0768" w:rsidP="007E2B87">
            <w:pPr>
              <w:spacing w:after="120" w:line="360" w:lineRule="auto"/>
              <w:jc w:val="center"/>
              <w:rPr>
                <w:rFonts w:ascii="Times New Roman" w:eastAsia="SimSun" w:hAnsi="Times New Roman" w:cs="Times New Roman"/>
                <w:b/>
                <w:bCs/>
                <w:color w:val="000000"/>
                <w:sz w:val="28"/>
                <w:szCs w:val="28"/>
              </w:rPr>
            </w:pPr>
            <w:r w:rsidRPr="002C1FA4">
              <w:rPr>
                <w:rFonts w:ascii="Times New Roman" w:eastAsia="SimSun" w:hAnsi="Times New Roman" w:cs="Times New Roman"/>
                <w:b/>
                <w:bCs/>
                <w:color w:val="000000"/>
                <w:sz w:val="28"/>
                <w:szCs w:val="28"/>
              </w:rPr>
              <w:t>PREAMBLE</w:t>
            </w:r>
          </w:p>
        </w:tc>
        <w:tc>
          <w:tcPr>
            <w:tcW w:w="1240" w:type="dxa"/>
            <w:tcBorders>
              <w:top w:val="single" w:sz="4" w:space="0" w:color="5B9BD5"/>
              <w:left w:val="single" w:sz="4" w:space="0" w:color="5B9BD5"/>
              <w:bottom w:val="single" w:sz="8" w:space="0" w:color="5B9BD5"/>
              <w:right w:val="single" w:sz="4" w:space="0" w:color="5B9BD5"/>
            </w:tcBorders>
            <w:shd w:val="clear" w:color="auto" w:fill="auto"/>
            <w:noWrap/>
            <w:vAlign w:val="center"/>
            <w:hideMark/>
          </w:tcPr>
          <w:p w:rsidR="005A0768" w:rsidRPr="002C1FA4" w:rsidRDefault="005A0768" w:rsidP="007E2B87">
            <w:pPr>
              <w:spacing w:after="120" w:line="360" w:lineRule="auto"/>
              <w:jc w:val="center"/>
              <w:rPr>
                <w:rFonts w:ascii="Times New Roman" w:eastAsia="SimSun" w:hAnsi="Times New Roman" w:cs="Times New Roman"/>
                <w:b/>
                <w:bCs/>
                <w:color w:val="000000"/>
                <w:sz w:val="28"/>
                <w:szCs w:val="28"/>
              </w:rPr>
            </w:pPr>
            <w:r w:rsidRPr="002C1FA4">
              <w:rPr>
                <w:rFonts w:ascii="Times New Roman" w:eastAsia="SimSun" w:hAnsi="Times New Roman" w:cs="Times New Roman"/>
                <w:b/>
                <w:bCs/>
                <w:color w:val="000000"/>
                <w:sz w:val="28"/>
                <w:szCs w:val="28"/>
              </w:rPr>
              <w:t>SYNC</w:t>
            </w:r>
          </w:p>
        </w:tc>
        <w:tc>
          <w:tcPr>
            <w:tcW w:w="1140" w:type="dxa"/>
            <w:tcBorders>
              <w:top w:val="single" w:sz="4" w:space="0" w:color="5B9BD5"/>
              <w:left w:val="single" w:sz="4" w:space="0" w:color="5B9BD5"/>
              <w:bottom w:val="single" w:sz="8" w:space="0" w:color="5B9BD5"/>
              <w:right w:val="single" w:sz="4" w:space="0" w:color="5B9BD5"/>
            </w:tcBorders>
            <w:shd w:val="clear" w:color="auto" w:fill="auto"/>
            <w:noWrap/>
            <w:vAlign w:val="center"/>
            <w:hideMark/>
          </w:tcPr>
          <w:p w:rsidR="005A0768" w:rsidRPr="002C1FA4" w:rsidRDefault="005A0768" w:rsidP="007E2B87">
            <w:pPr>
              <w:spacing w:after="120" w:line="360" w:lineRule="auto"/>
              <w:jc w:val="center"/>
              <w:rPr>
                <w:rFonts w:ascii="Times New Roman" w:eastAsia="SimSun" w:hAnsi="Times New Roman" w:cs="Times New Roman"/>
                <w:b/>
                <w:bCs/>
                <w:color w:val="000000"/>
                <w:sz w:val="28"/>
                <w:szCs w:val="28"/>
              </w:rPr>
            </w:pPr>
            <w:r w:rsidRPr="002C1FA4">
              <w:rPr>
                <w:rFonts w:ascii="Times New Roman" w:eastAsia="SimSun" w:hAnsi="Times New Roman" w:cs="Times New Roman"/>
                <w:b/>
                <w:bCs/>
                <w:color w:val="000000"/>
                <w:sz w:val="28"/>
                <w:szCs w:val="28"/>
              </w:rPr>
              <w:t>HEADER</w:t>
            </w:r>
          </w:p>
        </w:tc>
        <w:tc>
          <w:tcPr>
            <w:tcW w:w="1040" w:type="dxa"/>
            <w:tcBorders>
              <w:top w:val="single" w:sz="4" w:space="0" w:color="5B9BD5"/>
              <w:left w:val="single" w:sz="4" w:space="0" w:color="5B9BD5"/>
              <w:bottom w:val="single" w:sz="8" w:space="0" w:color="5B9BD5"/>
              <w:right w:val="single" w:sz="4" w:space="0" w:color="5B9BD5"/>
            </w:tcBorders>
            <w:shd w:val="clear" w:color="auto" w:fill="auto"/>
            <w:noWrap/>
            <w:vAlign w:val="center"/>
            <w:hideMark/>
          </w:tcPr>
          <w:p w:rsidR="005A0768" w:rsidRPr="002C1FA4" w:rsidRDefault="005A0768" w:rsidP="007E2B87">
            <w:pPr>
              <w:spacing w:after="120" w:line="360" w:lineRule="auto"/>
              <w:jc w:val="center"/>
              <w:rPr>
                <w:rFonts w:ascii="Times New Roman" w:eastAsia="SimSun" w:hAnsi="Times New Roman" w:cs="Times New Roman"/>
                <w:b/>
                <w:bCs/>
                <w:color w:val="000000"/>
                <w:sz w:val="28"/>
                <w:szCs w:val="28"/>
              </w:rPr>
            </w:pPr>
            <w:r w:rsidRPr="002C1FA4">
              <w:rPr>
                <w:rFonts w:ascii="Times New Roman" w:eastAsia="SimSun" w:hAnsi="Times New Roman" w:cs="Times New Roman"/>
                <w:b/>
                <w:bCs/>
                <w:color w:val="000000"/>
                <w:sz w:val="28"/>
                <w:szCs w:val="28"/>
              </w:rPr>
              <w:t>LENGTH</w:t>
            </w:r>
          </w:p>
        </w:tc>
        <w:tc>
          <w:tcPr>
            <w:tcW w:w="1456" w:type="dxa"/>
            <w:tcBorders>
              <w:top w:val="single" w:sz="4" w:space="0" w:color="5B9BD5"/>
              <w:left w:val="single" w:sz="4" w:space="0" w:color="5B9BD5"/>
              <w:bottom w:val="single" w:sz="8" w:space="0" w:color="5B9BD5"/>
              <w:right w:val="single" w:sz="4" w:space="0" w:color="5B9BD5"/>
            </w:tcBorders>
            <w:shd w:val="clear" w:color="auto" w:fill="auto"/>
            <w:noWrap/>
            <w:vAlign w:val="center"/>
            <w:hideMark/>
          </w:tcPr>
          <w:p w:rsidR="005A0768" w:rsidRPr="002C1FA4" w:rsidRDefault="005A0768" w:rsidP="007E2B87">
            <w:pPr>
              <w:spacing w:after="120" w:line="360" w:lineRule="auto"/>
              <w:jc w:val="center"/>
              <w:rPr>
                <w:rFonts w:ascii="Times New Roman" w:eastAsia="SimSun" w:hAnsi="Times New Roman" w:cs="Times New Roman"/>
                <w:b/>
                <w:bCs/>
                <w:color w:val="000000"/>
                <w:sz w:val="28"/>
                <w:szCs w:val="28"/>
              </w:rPr>
            </w:pPr>
            <w:r w:rsidRPr="002C1FA4">
              <w:rPr>
                <w:rFonts w:ascii="Times New Roman" w:eastAsia="SimSun" w:hAnsi="Times New Roman" w:cs="Times New Roman"/>
                <w:b/>
                <w:bCs/>
                <w:color w:val="000000"/>
                <w:sz w:val="28"/>
                <w:szCs w:val="28"/>
              </w:rPr>
              <w:t>DATA</w:t>
            </w:r>
          </w:p>
        </w:tc>
        <w:tc>
          <w:tcPr>
            <w:tcW w:w="1134" w:type="dxa"/>
            <w:tcBorders>
              <w:top w:val="single" w:sz="4" w:space="0" w:color="5B9BD5"/>
              <w:left w:val="single" w:sz="4" w:space="0" w:color="5B9BD5"/>
              <w:bottom w:val="single" w:sz="8" w:space="0" w:color="5B9BD5"/>
              <w:right w:val="single" w:sz="4" w:space="0" w:color="5B9BD5"/>
            </w:tcBorders>
            <w:shd w:val="clear" w:color="auto" w:fill="auto"/>
            <w:noWrap/>
            <w:vAlign w:val="center"/>
            <w:hideMark/>
          </w:tcPr>
          <w:p w:rsidR="005A0768" w:rsidRPr="002C1FA4" w:rsidRDefault="005A0768" w:rsidP="007E2B87">
            <w:pPr>
              <w:spacing w:after="120" w:line="360" w:lineRule="auto"/>
              <w:jc w:val="center"/>
              <w:rPr>
                <w:rFonts w:ascii="Times New Roman" w:eastAsia="SimSun" w:hAnsi="Times New Roman" w:cs="Times New Roman"/>
                <w:b/>
                <w:bCs/>
                <w:color w:val="000000"/>
                <w:sz w:val="28"/>
                <w:szCs w:val="28"/>
              </w:rPr>
            </w:pPr>
            <w:r w:rsidRPr="002C1FA4">
              <w:rPr>
                <w:rFonts w:ascii="Times New Roman" w:eastAsia="SimSun" w:hAnsi="Times New Roman" w:cs="Times New Roman"/>
                <w:b/>
                <w:bCs/>
                <w:color w:val="000000"/>
                <w:sz w:val="28"/>
                <w:szCs w:val="28"/>
              </w:rPr>
              <w:t>CRC</w:t>
            </w:r>
          </w:p>
        </w:tc>
      </w:tr>
      <w:tr w:rsidR="005A0768" w:rsidRPr="002C1FA4" w:rsidTr="007E2B87">
        <w:trPr>
          <w:trHeight w:val="300"/>
          <w:jc w:val="center"/>
        </w:trPr>
        <w:tc>
          <w:tcPr>
            <w:tcW w:w="1640"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A0768" w:rsidRPr="002C1FA4" w:rsidRDefault="005A0768" w:rsidP="007E2B87">
            <w:pPr>
              <w:spacing w:after="120" w:line="360" w:lineRule="auto"/>
              <w:jc w:val="center"/>
              <w:rPr>
                <w:rFonts w:ascii="Times New Roman" w:eastAsia="SimSun" w:hAnsi="Times New Roman" w:cs="Times New Roman"/>
                <w:color w:val="000000"/>
                <w:sz w:val="28"/>
                <w:szCs w:val="28"/>
              </w:rPr>
            </w:pPr>
            <w:r w:rsidRPr="002C1FA4">
              <w:rPr>
                <w:rFonts w:ascii="Times New Roman" w:eastAsia="SimSun" w:hAnsi="Times New Roman" w:cs="Times New Roman"/>
                <w:color w:val="000000"/>
                <w:sz w:val="28"/>
                <w:szCs w:val="28"/>
              </w:rPr>
              <w:t>4 Octets</w:t>
            </w:r>
          </w:p>
        </w:tc>
        <w:tc>
          <w:tcPr>
            <w:tcW w:w="1240"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A0768" w:rsidRPr="002C1FA4" w:rsidRDefault="005A0768" w:rsidP="007E2B87">
            <w:pPr>
              <w:spacing w:after="120" w:line="360" w:lineRule="auto"/>
              <w:jc w:val="center"/>
              <w:rPr>
                <w:rFonts w:ascii="Times New Roman" w:eastAsia="SimSun" w:hAnsi="Times New Roman" w:cs="Times New Roman"/>
                <w:color w:val="000000"/>
                <w:sz w:val="28"/>
                <w:szCs w:val="28"/>
              </w:rPr>
            </w:pPr>
            <w:r w:rsidRPr="002C1FA4">
              <w:rPr>
                <w:rFonts w:ascii="Times New Roman" w:eastAsia="SimSun" w:hAnsi="Times New Roman" w:cs="Times New Roman"/>
                <w:color w:val="000000"/>
                <w:sz w:val="28"/>
                <w:szCs w:val="28"/>
              </w:rPr>
              <w:t>2 Octets</w:t>
            </w:r>
          </w:p>
        </w:tc>
        <w:tc>
          <w:tcPr>
            <w:tcW w:w="1140"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A0768" w:rsidRPr="002C1FA4" w:rsidRDefault="005A0768" w:rsidP="007E2B87">
            <w:pPr>
              <w:spacing w:after="120" w:line="360" w:lineRule="auto"/>
              <w:jc w:val="center"/>
              <w:rPr>
                <w:rFonts w:ascii="Times New Roman" w:eastAsia="SimSun" w:hAnsi="Times New Roman" w:cs="Times New Roman"/>
                <w:color w:val="000000"/>
                <w:sz w:val="28"/>
                <w:szCs w:val="28"/>
              </w:rPr>
            </w:pPr>
            <w:r w:rsidRPr="002C1FA4">
              <w:rPr>
                <w:rFonts w:ascii="Times New Roman" w:eastAsia="SimSun" w:hAnsi="Times New Roman" w:cs="Times New Roman"/>
                <w:color w:val="000000"/>
                <w:sz w:val="28"/>
                <w:szCs w:val="28"/>
              </w:rPr>
              <w:t>4 Octets</w:t>
            </w:r>
          </w:p>
        </w:tc>
        <w:tc>
          <w:tcPr>
            <w:tcW w:w="1040"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A0768" w:rsidRPr="002C1FA4" w:rsidRDefault="005A0768" w:rsidP="007E2B87">
            <w:pPr>
              <w:spacing w:after="120" w:line="360" w:lineRule="auto"/>
              <w:jc w:val="center"/>
              <w:rPr>
                <w:rFonts w:ascii="Times New Roman" w:eastAsia="SimSun" w:hAnsi="Times New Roman" w:cs="Times New Roman"/>
                <w:color w:val="000000"/>
                <w:sz w:val="28"/>
                <w:szCs w:val="28"/>
              </w:rPr>
            </w:pPr>
            <w:r w:rsidRPr="002C1FA4">
              <w:rPr>
                <w:rFonts w:ascii="Times New Roman" w:eastAsia="SimSun" w:hAnsi="Times New Roman" w:cs="Times New Roman"/>
                <w:color w:val="000000"/>
                <w:sz w:val="28"/>
                <w:szCs w:val="28"/>
              </w:rPr>
              <w:t>1 Octet</w:t>
            </w:r>
          </w:p>
        </w:tc>
        <w:tc>
          <w:tcPr>
            <w:tcW w:w="1456"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A0768" w:rsidRPr="002C1FA4" w:rsidRDefault="005A0768" w:rsidP="007E2B87">
            <w:pPr>
              <w:spacing w:after="120" w:line="360" w:lineRule="auto"/>
              <w:jc w:val="center"/>
              <w:rPr>
                <w:rFonts w:ascii="Times New Roman" w:eastAsia="SimSun" w:hAnsi="Times New Roman" w:cs="Times New Roman"/>
                <w:color w:val="000000"/>
                <w:sz w:val="28"/>
                <w:szCs w:val="28"/>
              </w:rPr>
            </w:pPr>
            <w:r w:rsidRPr="002C1FA4">
              <w:rPr>
                <w:rFonts w:ascii="Times New Roman" w:eastAsia="SimSun" w:hAnsi="Times New Roman" w:cs="Times New Roman"/>
                <w:color w:val="000000"/>
                <w:sz w:val="28"/>
                <w:szCs w:val="28"/>
              </w:rPr>
              <w:t>0-255 Octets</w:t>
            </w:r>
          </w:p>
        </w:tc>
        <w:tc>
          <w:tcPr>
            <w:tcW w:w="1134"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A0768" w:rsidRPr="002C1FA4" w:rsidRDefault="005A0768" w:rsidP="007E2B87">
            <w:pPr>
              <w:spacing w:after="120" w:line="360" w:lineRule="auto"/>
              <w:jc w:val="center"/>
              <w:rPr>
                <w:rFonts w:ascii="Times New Roman" w:eastAsia="SimSun" w:hAnsi="Times New Roman" w:cs="Times New Roman"/>
                <w:color w:val="000000"/>
                <w:sz w:val="28"/>
                <w:szCs w:val="28"/>
              </w:rPr>
            </w:pPr>
            <w:r w:rsidRPr="002C1FA4">
              <w:rPr>
                <w:rFonts w:ascii="Times New Roman" w:eastAsia="SimSun" w:hAnsi="Times New Roman" w:cs="Times New Roman"/>
                <w:color w:val="000000"/>
                <w:sz w:val="28"/>
                <w:szCs w:val="28"/>
              </w:rPr>
              <w:t>2 Octet</w:t>
            </w:r>
          </w:p>
        </w:tc>
      </w:tr>
    </w:tbl>
    <w:p w:rsidR="005A0768" w:rsidRPr="002C1FA4" w:rsidRDefault="005A0768" w:rsidP="005A0768">
      <w:pPr>
        <w:spacing w:after="120" w:line="360" w:lineRule="auto"/>
        <w:jc w:val="both"/>
        <w:rPr>
          <w:rFonts w:ascii="Times New Roman" w:eastAsia="SimSun" w:hAnsi="Times New Roman" w:cs="Times New Roman"/>
          <w:sz w:val="28"/>
          <w:szCs w:val="28"/>
          <w:lang w:val="en" w:eastAsia="zh-CN"/>
        </w:rPr>
      </w:pPr>
    </w:p>
    <w:p w:rsidR="005A0768" w:rsidRPr="002C1FA4" w:rsidRDefault="005A0768" w:rsidP="005A0768">
      <w:pPr>
        <w:spacing w:after="120" w:line="360" w:lineRule="auto"/>
        <w:ind w:firstLine="720"/>
        <w:jc w:val="both"/>
        <w:rPr>
          <w:rFonts w:ascii="Times New Roman" w:eastAsia="SimSun" w:hAnsi="Times New Roman" w:cs="Times New Roman"/>
          <w:sz w:val="28"/>
          <w:szCs w:val="28"/>
          <w:lang w:val="en" w:eastAsia="zh-CN"/>
        </w:rPr>
      </w:pPr>
      <w:r w:rsidRPr="002C1FA4">
        <w:rPr>
          <w:rFonts w:ascii="Times New Roman" w:eastAsia="SimSun" w:hAnsi="Times New Roman" w:cs="Times New Roman"/>
          <w:sz w:val="28"/>
          <w:szCs w:val="28"/>
          <w:lang w:val="en" w:eastAsia="zh-CN"/>
        </w:rPr>
        <w:t>The coded messages are unaddressed, reliable, retransmitted, acknowledged messages, but the acknowledgement process has its disadvantage of being time consuming but it’s necessary to avoid any information loss, and there is no need for addressing process since we have only one transmitter sending to another.</w:t>
      </w:r>
    </w:p>
    <w:p w:rsidR="005A0768" w:rsidRPr="002C1FA4" w:rsidRDefault="005A0768" w:rsidP="005A0768">
      <w:pPr>
        <w:spacing w:after="120" w:line="360" w:lineRule="auto"/>
        <w:ind w:firstLine="720"/>
        <w:jc w:val="both"/>
        <w:rPr>
          <w:rFonts w:ascii="Times New Roman" w:eastAsia="SimSun" w:hAnsi="Times New Roman" w:cs="Times New Roman"/>
          <w:sz w:val="28"/>
          <w:szCs w:val="28"/>
          <w:lang w:val="en" w:eastAsia="zh-CN"/>
        </w:rPr>
      </w:pPr>
      <w:r w:rsidRPr="002C1FA4">
        <w:rPr>
          <w:rFonts w:ascii="Times New Roman" w:eastAsia="SimSun" w:hAnsi="Times New Roman" w:cs="Times New Roman"/>
          <w:sz w:val="28"/>
          <w:szCs w:val="28"/>
          <w:lang w:val="en" w:eastAsia="zh-CN"/>
        </w:rPr>
        <w:t xml:space="preserve">The Preamble and the SYNC Octets are responsible for the synchronization process in the data layer by identifying the start of each </w:t>
      </w:r>
      <w:r w:rsidRPr="002C1FA4">
        <w:rPr>
          <w:rFonts w:ascii="Times New Roman" w:eastAsia="SimSun" w:hAnsi="Times New Roman" w:cs="Times New Roman"/>
          <w:sz w:val="28"/>
          <w:szCs w:val="28"/>
          <w:lang w:val="en" w:eastAsia="zh-CN"/>
        </w:rPr>
        <w:lastRenderedPageBreak/>
        <w:t>frame. The coding algorithm is represented in the flowchart shown in Fig.3-3.</w:t>
      </w:r>
    </w:p>
    <w:p w:rsidR="005A0768" w:rsidRPr="002C1FA4" w:rsidRDefault="005A0768" w:rsidP="005A0768">
      <w:pPr>
        <w:spacing w:after="120" w:line="360" w:lineRule="auto"/>
        <w:ind w:firstLine="720"/>
        <w:jc w:val="both"/>
        <w:rPr>
          <w:rFonts w:ascii="Times New Roman" w:eastAsia="SimSun" w:hAnsi="Times New Roman" w:cs="Times New Roman"/>
          <w:sz w:val="28"/>
          <w:szCs w:val="28"/>
          <w:lang w:val="en" w:eastAsia="zh-CN"/>
        </w:rPr>
      </w:pPr>
      <w:r w:rsidRPr="002C1FA4">
        <w:rPr>
          <w:rFonts w:ascii="Times New Roman" w:eastAsia="SimSun" w:hAnsi="Times New Roman" w:cs="Times New Roman"/>
          <w:sz w:val="28"/>
          <w:szCs w:val="28"/>
          <w:lang w:val="en" w:eastAsia="zh-CN"/>
        </w:rPr>
        <w:t>The suggested packet format insure the security of the communication process since each frame start and end are identified by the PREAMABLE octets and the important information are encapsulated in the DATA section in the frame, that means any unauthorized attempt to extract the information will not succeed unless the attacker has a prior knowledge on the content of the PREAMBLE octets and the location of the DATA octets. Adding the acknowledgement and retransmission process to the coded messages insures the reliability of the communications process.</w:t>
      </w:r>
      <w:r>
        <w:rPr>
          <w:rFonts w:ascii="Times New Roman" w:eastAsia="SimSun" w:hAnsi="Times New Roman" w:cs="Times New Roman"/>
          <w:sz w:val="28"/>
          <w:szCs w:val="28"/>
          <w:lang w:val="en" w:eastAsia="zh-CN"/>
        </w:rPr>
        <w:t xml:space="preserve"> </w:t>
      </w:r>
    </w:p>
    <w:p w:rsidR="005A0768" w:rsidRPr="002C1FA4" w:rsidRDefault="005A0768" w:rsidP="005A0768">
      <w:pPr>
        <w:keepNext/>
        <w:spacing w:after="120" w:line="360" w:lineRule="auto"/>
        <w:jc w:val="center"/>
        <w:rPr>
          <w:rFonts w:ascii="Times New Roman" w:eastAsia="SimSun" w:hAnsi="Times New Roman" w:cs="Times New Roman"/>
          <w:sz w:val="28"/>
          <w:szCs w:val="28"/>
        </w:rPr>
      </w:pPr>
      <w:r w:rsidRPr="002C1FA4">
        <w:rPr>
          <w:rFonts w:ascii="Times New Roman" w:eastAsia="SimSun" w:hAnsi="Times New Roman" w:cs="Times New Roman"/>
          <w:sz w:val="28"/>
          <w:szCs w:val="28"/>
        </w:rPr>
        <w:object w:dxaOrig="6420" w:dyaOrig="13381">
          <v:shape id="_x0000_i1028" type="#_x0000_t75" style="width:276pt;height:575.25pt" o:ole="">
            <v:imagedata r:id="rId18" o:title=""/>
          </v:shape>
          <o:OLEObject Type="Embed" ProgID="Visio.Drawing.15" ShapeID="_x0000_i1028" DrawAspect="Content" ObjectID="_1587375438" r:id="rId19"/>
        </w:object>
      </w:r>
    </w:p>
    <w:p w:rsidR="005A0768" w:rsidRPr="002C1FA4" w:rsidRDefault="005A0768" w:rsidP="005A0768">
      <w:pPr>
        <w:spacing w:after="200" w:line="360" w:lineRule="auto"/>
        <w:jc w:val="center"/>
        <w:rPr>
          <w:rFonts w:ascii="Times New Roman" w:eastAsia="SimSun" w:hAnsi="Times New Roman" w:cs="Times New Roman"/>
          <w:i/>
          <w:iCs/>
          <w:color w:val="1F497D"/>
          <w:sz w:val="28"/>
          <w:szCs w:val="28"/>
          <w:lang w:val="en" w:eastAsia="zh-CN"/>
        </w:rPr>
      </w:pPr>
      <w:r w:rsidRPr="002C1FA4">
        <w:rPr>
          <w:rFonts w:ascii="Times New Roman" w:eastAsia="SimSun" w:hAnsi="Times New Roman" w:cs="Times New Roman"/>
          <w:i/>
          <w:iCs/>
          <w:color w:val="1F497D"/>
          <w:sz w:val="28"/>
          <w:szCs w:val="28"/>
        </w:rPr>
        <w:t xml:space="preserve">Figure </w:t>
      </w:r>
      <w:r w:rsidRPr="002C1FA4">
        <w:rPr>
          <w:rFonts w:ascii="Times New Roman" w:eastAsia="SimSun" w:hAnsi="Times New Roman" w:cs="Times New Roman"/>
          <w:i/>
          <w:iCs/>
          <w:color w:val="1F497D"/>
          <w:sz w:val="28"/>
          <w:szCs w:val="28"/>
        </w:rPr>
        <w:fldChar w:fldCharType="begin"/>
      </w:r>
      <w:r w:rsidRPr="002C1FA4">
        <w:rPr>
          <w:rFonts w:ascii="Times New Roman" w:eastAsia="SimSun" w:hAnsi="Times New Roman" w:cs="Times New Roman"/>
          <w:i/>
          <w:iCs/>
          <w:color w:val="1F497D"/>
          <w:sz w:val="28"/>
          <w:szCs w:val="28"/>
        </w:rPr>
        <w:instrText xml:space="preserve"> STYLEREF 1 \s </w:instrText>
      </w:r>
      <w:r w:rsidRPr="002C1FA4">
        <w:rPr>
          <w:rFonts w:ascii="Times New Roman" w:eastAsia="SimSun" w:hAnsi="Times New Roman" w:cs="Times New Roman"/>
          <w:i/>
          <w:iCs/>
          <w:color w:val="1F497D"/>
          <w:sz w:val="28"/>
          <w:szCs w:val="28"/>
        </w:rPr>
        <w:fldChar w:fldCharType="separate"/>
      </w:r>
      <w:r>
        <w:rPr>
          <w:rFonts w:ascii="Times New Roman" w:eastAsia="SimSun" w:hAnsi="Times New Roman" w:cs="Times New Roman"/>
          <w:i/>
          <w:iCs/>
          <w:noProof/>
          <w:color w:val="1F497D"/>
          <w:sz w:val="28"/>
          <w:szCs w:val="28"/>
          <w:cs/>
        </w:rPr>
        <w:t>‎</w:t>
      </w:r>
      <w:r>
        <w:rPr>
          <w:rFonts w:ascii="Times New Roman" w:eastAsia="SimSun" w:hAnsi="Times New Roman" w:cs="Times New Roman"/>
          <w:i/>
          <w:iCs/>
          <w:noProof/>
          <w:color w:val="1F497D"/>
          <w:sz w:val="28"/>
          <w:szCs w:val="28"/>
        </w:rPr>
        <w:t>0</w:t>
      </w:r>
      <w:r w:rsidRPr="002C1FA4">
        <w:rPr>
          <w:rFonts w:ascii="Times New Roman" w:eastAsia="SimSun" w:hAnsi="Times New Roman" w:cs="Times New Roman"/>
          <w:i/>
          <w:iCs/>
          <w:color w:val="1F497D"/>
          <w:sz w:val="28"/>
          <w:szCs w:val="28"/>
        </w:rPr>
        <w:fldChar w:fldCharType="end"/>
      </w:r>
      <w:r w:rsidRPr="002C1FA4">
        <w:rPr>
          <w:rFonts w:ascii="Times New Roman" w:eastAsia="SimSun" w:hAnsi="Times New Roman" w:cs="Times New Roman"/>
          <w:i/>
          <w:iCs/>
          <w:color w:val="1F497D"/>
          <w:sz w:val="28"/>
          <w:szCs w:val="28"/>
        </w:rPr>
        <w:noBreakHyphen/>
      </w:r>
      <w:r w:rsidRPr="002C1FA4">
        <w:rPr>
          <w:rFonts w:ascii="Times New Roman" w:eastAsia="SimSun" w:hAnsi="Times New Roman" w:cs="Times New Roman"/>
          <w:i/>
          <w:iCs/>
          <w:color w:val="1F497D"/>
          <w:sz w:val="28"/>
          <w:szCs w:val="28"/>
        </w:rPr>
        <w:fldChar w:fldCharType="begin"/>
      </w:r>
      <w:r w:rsidRPr="002C1FA4">
        <w:rPr>
          <w:rFonts w:ascii="Times New Roman" w:eastAsia="SimSun" w:hAnsi="Times New Roman" w:cs="Times New Roman"/>
          <w:i/>
          <w:iCs/>
          <w:color w:val="1F497D"/>
          <w:sz w:val="28"/>
          <w:szCs w:val="28"/>
        </w:rPr>
        <w:instrText xml:space="preserve"> SEQ Figure \* ARABIC \s 1 </w:instrText>
      </w:r>
      <w:r w:rsidRPr="002C1FA4">
        <w:rPr>
          <w:rFonts w:ascii="Times New Roman" w:eastAsia="SimSun" w:hAnsi="Times New Roman" w:cs="Times New Roman"/>
          <w:i/>
          <w:iCs/>
          <w:color w:val="1F497D"/>
          <w:sz w:val="28"/>
          <w:szCs w:val="28"/>
        </w:rPr>
        <w:fldChar w:fldCharType="separate"/>
      </w:r>
      <w:r>
        <w:rPr>
          <w:rFonts w:ascii="Times New Roman" w:eastAsia="SimSun" w:hAnsi="Times New Roman" w:cs="Times New Roman"/>
          <w:i/>
          <w:iCs/>
          <w:noProof/>
          <w:color w:val="1F497D"/>
          <w:sz w:val="28"/>
          <w:szCs w:val="28"/>
        </w:rPr>
        <w:t>7</w:t>
      </w:r>
      <w:r w:rsidRPr="002C1FA4">
        <w:rPr>
          <w:rFonts w:ascii="Times New Roman" w:eastAsia="SimSun" w:hAnsi="Times New Roman" w:cs="Times New Roman"/>
          <w:i/>
          <w:iCs/>
          <w:color w:val="1F497D"/>
          <w:sz w:val="28"/>
          <w:szCs w:val="28"/>
        </w:rPr>
        <w:fldChar w:fldCharType="end"/>
      </w:r>
      <w:r>
        <w:rPr>
          <w:rFonts w:ascii="Times New Roman" w:eastAsia="SimSun" w:hAnsi="Times New Roman" w:cs="Times New Roman"/>
          <w:i/>
          <w:iCs/>
          <w:color w:val="1F497D"/>
          <w:sz w:val="28"/>
          <w:szCs w:val="28"/>
        </w:rPr>
        <w:t>:</w:t>
      </w:r>
      <w:r w:rsidRPr="002C1FA4">
        <w:rPr>
          <w:rFonts w:ascii="Times New Roman" w:eastAsia="SimSun" w:hAnsi="Times New Roman" w:cs="Times New Roman"/>
          <w:i/>
          <w:iCs/>
          <w:color w:val="1F497D"/>
          <w:sz w:val="28"/>
          <w:szCs w:val="28"/>
        </w:rPr>
        <w:t xml:space="preserve"> Information coding algorithm.</w:t>
      </w:r>
    </w:p>
    <w:p w:rsidR="005A0768" w:rsidRPr="002C1FA4" w:rsidRDefault="005A0768" w:rsidP="005A0768">
      <w:pPr>
        <w:spacing w:after="120" w:line="360" w:lineRule="auto"/>
        <w:jc w:val="both"/>
        <w:rPr>
          <w:rFonts w:ascii="Times New Roman" w:eastAsia="SimSun" w:hAnsi="Times New Roman" w:cs="Times New Roman"/>
          <w:sz w:val="28"/>
          <w:szCs w:val="28"/>
          <w:lang w:val="en" w:eastAsia="zh-CN"/>
        </w:rPr>
      </w:pPr>
    </w:p>
    <w:p w:rsidR="005A0768" w:rsidRPr="002C1FA4" w:rsidRDefault="005A0768" w:rsidP="005A0768">
      <w:pPr>
        <w:keepNext/>
        <w:keepLines/>
        <w:tabs>
          <w:tab w:val="left" w:pos="216"/>
        </w:tabs>
        <w:spacing w:after="0" w:line="360" w:lineRule="auto"/>
        <w:jc w:val="center"/>
        <w:outlineLvl w:val="0"/>
        <w:rPr>
          <w:rFonts w:ascii="Times New Roman" w:eastAsia="SimSun" w:hAnsi="Times New Roman" w:cs="Times New Roman"/>
          <w:b/>
          <w:bCs/>
          <w:kern w:val="32"/>
          <w:sz w:val="28"/>
          <w:szCs w:val="28"/>
          <w:lang w:val="en" w:eastAsia="zh-CN"/>
        </w:rPr>
      </w:pPr>
      <w:r w:rsidRPr="002C1FA4">
        <w:rPr>
          <w:rFonts w:ascii="Times New Roman" w:eastAsia="SimSun" w:hAnsi="Times New Roman" w:cs="Times New Roman"/>
          <w:b/>
          <w:bCs/>
          <w:kern w:val="32"/>
          <w:sz w:val="28"/>
          <w:szCs w:val="28"/>
          <w:lang w:val="en" w:eastAsia="zh-CN"/>
        </w:rPr>
        <w:lastRenderedPageBreak/>
        <w:t>Practical Implementation</w:t>
      </w:r>
    </w:p>
    <w:p w:rsidR="005A0768" w:rsidRPr="002C1FA4" w:rsidRDefault="005A0768" w:rsidP="005A0768">
      <w:pPr>
        <w:spacing w:after="120" w:line="360" w:lineRule="auto"/>
        <w:ind w:firstLine="720"/>
        <w:jc w:val="both"/>
        <w:rPr>
          <w:rFonts w:ascii="Times New Roman" w:eastAsia="SimSun" w:hAnsi="Times New Roman" w:cs="Times New Roman"/>
          <w:sz w:val="28"/>
          <w:szCs w:val="28"/>
          <w:lang w:val="en" w:eastAsia="zh-CN"/>
        </w:rPr>
      </w:pPr>
      <w:r w:rsidRPr="002C1FA4">
        <w:rPr>
          <w:rFonts w:ascii="Times New Roman" w:eastAsia="SimSun" w:hAnsi="Times New Roman" w:cs="Times New Roman"/>
          <w:sz w:val="28"/>
          <w:szCs w:val="28"/>
          <w:lang w:val="en" w:eastAsia="zh-CN"/>
        </w:rPr>
        <w:t>The complete prototype system is shown in Fig.4-1 where it can be seen that the whole apace unit board size is no more than 10 x 10 cm</w:t>
      </w:r>
      <w:r w:rsidRPr="002C1FA4">
        <w:rPr>
          <w:rFonts w:ascii="Times New Roman" w:eastAsia="SimSun" w:hAnsi="Times New Roman" w:cs="Times New Roman"/>
          <w:sz w:val="28"/>
          <w:szCs w:val="28"/>
          <w:vertAlign w:val="superscript"/>
          <w:lang w:val="en" w:eastAsia="zh-CN"/>
        </w:rPr>
        <w:t>2</w:t>
      </w:r>
      <w:r w:rsidRPr="002C1FA4">
        <w:rPr>
          <w:rFonts w:ascii="Times New Roman" w:eastAsia="SimSun" w:hAnsi="Times New Roman" w:cs="Times New Roman"/>
          <w:sz w:val="28"/>
          <w:szCs w:val="28"/>
          <w:lang w:val="en" w:eastAsia="zh-CN"/>
        </w:rPr>
        <w:t xml:space="preserve"> in area.</w:t>
      </w:r>
    </w:p>
    <w:p w:rsidR="005A0768" w:rsidRPr="002C1FA4" w:rsidRDefault="005A0768" w:rsidP="005A0768">
      <w:pPr>
        <w:spacing w:after="120" w:line="360" w:lineRule="auto"/>
        <w:ind w:firstLine="720"/>
        <w:jc w:val="both"/>
        <w:rPr>
          <w:rFonts w:ascii="Times New Roman" w:eastAsia="SimSun" w:hAnsi="Times New Roman" w:cs="Times New Roman"/>
          <w:sz w:val="28"/>
          <w:szCs w:val="28"/>
          <w:lang w:val="en" w:eastAsia="zh-CN"/>
        </w:rPr>
      </w:pPr>
      <w:r w:rsidRPr="002C1FA4">
        <w:rPr>
          <w:rFonts w:ascii="Times New Roman" w:eastAsia="SimSun" w:hAnsi="Times New Roman" w:cs="Times New Roman"/>
          <w:sz w:val="28"/>
          <w:szCs w:val="28"/>
          <w:lang w:val="en" w:eastAsia="zh-CN"/>
        </w:rPr>
        <w:t>The designed system was subjected to many tests to ensure its compatibility with the different circumstances and issues that may happen during its life time in space, the input and output signals are measured and recorded while different configuration parameters have been modified by software.</w:t>
      </w:r>
    </w:p>
    <w:p w:rsidR="005A0768" w:rsidRPr="002C1FA4" w:rsidRDefault="005A0768" w:rsidP="005A0768">
      <w:pPr>
        <w:spacing w:after="200" w:line="360" w:lineRule="auto"/>
        <w:jc w:val="center"/>
        <w:rPr>
          <w:rFonts w:ascii="Times New Roman" w:eastAsia="SimSun" w:hAnsi="Times New Roman" w:cs="Times New Roman"/>
          <w:i/>
          <w:iCs/>
          <w:color w:val="1F497D"/>
          <w:sz w:val="28"/>
          <w:szCs w:val="28"/>
        </w:rPr>
      </w:pPr>
      <w:r w:rsidRPr="002C1FA4">
        <w:rPr>
          <w:rFonts w:ascii="Times New Roman" w:eastAsia="SimSun" w:hAnsi="Times New Roman" w:cs="Times New Roman"/>
          <w:i/>
          <w:iCs/>
          <w:noProof/>
          <w:color w:val="1F497D"/>
          <w:sz w:val="28"/>
          <w:szCs w:val="28"/>
        </w:rPr>
        <w:drawing>
          <wp:inline distT="0" distB="0" distL="0" distR="0" wp14:anchorId="59F7F753" wp14:editId="18D819AD">
            <wp:extent cx="5731510" cy="2794000"/>
            <wp:effectExtent l="0" t="0" r="2540" b="6350"/>
            <wp:docPr id="556" name="Content Placeholder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731510" cy="2794000"/>
                    </a:xfrm>
                    <a:prstGeom prst="rect">
                      <a:avLst/>
                    </a:prstGeom>
                    <a:noFill/>
                    <a:ln>
                      <a:noFill/>
                    </a:ln>
                  </pic:spPr>
                </pic:pic>
              </a:graphicData>
            </a:graphic>
          </wp:inline>
        </w:drawing>
      </w:r>
    </w:p>
    <w:p w:rsidR="005A0768" w:rsidRPr="002C1FA4" w:rsidRDefault="005A0768" w:rsidP="005A0768">
      <w:pPr>
        <w:spacing w:after="200" w:line="360" w:lineRule="auto"/>
        <w:jc w:val="center"/>
        <w:rPr>
          <w:rFonts w:ascii="Times New Roman" w:eastAsia="SimSun" w:hAnsi="Times New Roman" w:cs="Times New Roman"/>
          <w:i/>
          <w:iCs/>
          <w:color w:val="1F497D"/>
          <w:sz w:val="28"/>
          <w:szCs w:val="28"/>
          <w:lang w:val="en" w:eastAsia="zh-CN"/>
        </w:rPr>
      </w:pPr>
      <w:r w:rsidRPr="002C1FA4">
        <w:rPr>
          <w:rFonts w:ascii="Times New Roman" w:eastAsia="SimSun" w:hAnsi="Times New Roman" w:cs="Times New Roman"/>
          <w:i/>
          <w:iCs/>
          <w:color w:val="1F497D"/>
          <w:sz w:val="28"/>
          <w:szCs w:val="28"/>
        </w:rPr>
        <w:t xml:space="preserve">Figure </w:t>
      </w:r>
      <w:r w:rsidRPr="002C1FA4">
        <w:rPr>
          <w:rFonts w:ascii="Times New Roman" w:eastAsia="SimSun" w:hAnsi="Times New Roman" w:cs="Times New Roman"/>
          <w:i/>
          <w:iCs/>
          <w:color w:val="1F497D"/>
          <w:sz w:val="28"/>
          <w:szCs w:val="28"/>
        </w:rPr>
        <w:fldChar w:fldCharType="begin"/>
      </w:r>
      <w:r w:rsidRPr="002C1FA4">
        <w:rPr>
          <w:rFonts w:ascii="Times New Roman" w:eastAsia="SimSun" w:hAnsi="Times New Roman" w:cs="Times New Roman"/>
          <w:i/>
          <w:iCs/>
          <w:color w:val="1F497D"/>
          <w:sz w:val="28"/>
          <w:szCs w:val="28"/>
        </w:rPr>
        <w:instrText xml:space="preserve"> STYLEREF 1 \s </w:instrText>
      </w:r>
      <w:r w:rsidRPr="002C1FA4">
        <w:rPr>
          <w:rFonts w:ascii="Times New Roman" w:eastAsia="SimSun" w:hAnsi="Times New Roman" w:cs="Times New Roman"/>
          <w:i/>
          <w:iCs/>
          <w:color w:val="1F497D"/>
          <w:sz w:val="28"/>
          <w:szCs w:val="28"/>
        </w:rPr>
        <w:fldChar w:fldCharType="separate"/>
      </w:r>
      <w:r>
        <w:rPr>
          <w:rFonts w:ascii="Times New Roman" w:eastAsia="SimSun" w:hAnsi="Times New Roman" w:cs="Times New Roman"/>
          <w:i/>
          <w:iCs/>
          <w:noProof/>
          <w:color w:val="1F497D"/>
          <w:sz w:val="28"/>
          <w:szCs w:val="28"/>
          <w:cs/>
        </w:rPr>
        <w:t>‎</w:t>
      </w:r>
      <w:r>
        <w:rPr>
          <w:rFonts w:ascii="Times New Roman" w:eastAsia="SimSun" w:hAnsi="Times New Roman" w:cs="Times New Roman"/>
          <w:i/>
          <w:iCs/>
          <w:noProof/>
          <w:color w:val="1F497D"/>
          <w:sz w:val="28"/>
          <w:szCs w:val="28"/>
        </w:rPr>
        <w:t>0</w:t>
      </w:r>
      <w:r w:rsidRPr="002C1FA4">
        <w:rPr>
          <w:rFonts w:ascii="Times New Roman" w:eastAsia="SimSun" w:hAnsi="Times New Roman" w:cs="Times New Roman"/>
          <w:i/>
          <w:iCs/>
          <w:color w:val="1F497D"/>
          <w:sz w:val="28"/>
          <w:szCs w:val="28"/>
        </w:rPr>
        <w:fldChar w:fldCharType="end"/>
      </w:r>
      <w:r w:rsidRPr="002C1FA4">
        <w:rPr>
          <w:rFonts w:ascii="Times New Roman" w:eastAsia="SimSun" w:hAnsi="Times New Roman" w:cs="Times New Roman"/>
          <w:i/>
          <w:iCs/>
          <w:color w:val="1F497D"/>
          <w:sz w:val="28"/>
          <w:szCs w:val="28"/>
        </w:rPr>
        <w:noBreakHyphen/>
      </w:r>
      <w:r w:rsidRPr="002C1FA4">
        <w:rPr>
          <w:rFonts w:ascii="Times New Roman" w:eastAsia="SimSun" w:hAnsi="Times New Roman" w:cs="Times New Roman"/>
          <w:i/>
          <w:iCs/>
          <w:color w:val="1F497D"/>
          <w:sz w:val="28"/>
          <w:szCs w:val="28"/>
        </w:rPr>
        <w:fldChar w:fldCharType="begin"/>
      </w:r>
      <w:r w:rsidRPr="002C1FA4">
        <w:rPr>
          <w:rFonts w:ascii="Times New Roman" w:eastAsia="SimSun" w:hAnsi="Times New Roman" w:cs="Times New Roman"/>
          <w:i/>
          <w:iCs/>
          <w:color w:val="1F497D"/>
          <w:sz w:val="28"/>
          <w:szCs w:val="28"/>
        </w:rPr>
        <w:instrText xml:space="preserve"> SEQ Figure \* ARABIC \s 1 </w:instrText>
      </w:r>
      <w:r w:rsidRPr="002C1FA4">
        <w:rPr>
          <w:rFonts w:ascii="Times New Roman" w:eastAsia="SimSun" w:hAnsi="Times New Roman" w:cs="Times New Roman"/>
          <w:i/>
          <w:iCs/>
          <w:color w:val="1F497D"/>
          <w:sz w:val="28"/>
          <w:szCs w:val="28"/>
        </w:rPr>
        <w:fldChar w:fldCharType="separate"/>
      </w:r>
      <w:r>
        <w:rPr>
          <w:rFonts w:ascii="Times New Roman" w:eastAsia="SimSun" w:hAnsi="Times New Roman" w:cs="Times New Roman"/>
          <w:i/>
          <w:iCs/>
          <w:noProof/>
          <w:color w:val="1F497D"/>
          <w:sz w:val="28"/>
          <w:szCs w:val="28"/>
        </w:rPr>
        <w:t>8</w:t>
      </w:r>
      <w:r w:rsidRPr="002C1FA4">
        <w:rPr>
          <w:rFonts w:ascii="Times New Roman" w:eastAsia="SimSun" w:hAnsi="Times New Roman" w:cs="Times New Roman"/>
          <w:i/>
          <w:iCs/>
          <w:color w:val="1F497D"/>
          <w:sz w:val="28"/>
          <w:szCs w:val="28"/>
        </w:rPr>
        <w:fldChar w:fldCharType="end"/>
      </w:r>
      <w:r>
        <w:rPr>
          <w:rFonts w:ascii="Times New Roman" w:eastAsia="SimSun" w:hAnsi="Times New Roman" w:cs="Times New Roman"/>
          <w:i/>
          <w:iCs/>
          <w:color w:val="1F497D"/>
          <w:sz w:val="28"/>
          <w:szCs w:val="28"/>
        </w:rPr>
        <w:t>:</w:t>
      </w:r>
      <w:r w:rsidRPr="002C1FA4">
        <w:rPr>
          <w:rFonts w:ascii="Times New Roman" w:eastAsia="SimSun" w:hAnsi="Times New Roman" w:cs="Times New Roman"/>
          <w:i/>
          <w:iCs/>
          <w:color w:val="1F497D"/>
          <w:sz w:val="28"/>
          <w:szCs w:val="28"/>
        </w:rPr>
        <w:t xml:space="preserve"> The complete prototype system.</w:t>
      </w:r>
    </w:p>
    <w:p w:rsidR="005A0768" w:rsidRPr="002C1FA4" w:rsidRDefault="005A0768" w:rsidP="005A0768">
      <w:pPr>
        <w:spacing w:after="120" w:line="360" w:lineRule="auto"/>
        <w:ind w:firstLine="720"/>
        <w:jc w:val="both"/>
        <w:rPr>
          <w:rFonts w:ascii="Times New Roman" w:eastAsia="SimSun" w:hAnsi="Times New Roman" w:cs="Times New Roman"/>
          <w:sz w:val="28"/>
          <w:szCs w:val="28"/>
          <w:lang w:val="en" w:eastAsia="zh-CN"/>
        </w:rPr>
      </w:pPr>
      <w:r w:rsidRPr="002C1FA4">
        <w:rPr>
          <w:rFonts w:ascii="Times New Roman" w:eastAsia="SimSun" w:hAnsi="Times New Roman" w:cs="Times New Roman"/>
          <w:sz w:val="28"/>
          <w:szCs w:val="28"/>
          <w:lang w:val="en" w:eastAsia="zh-CN"/>
        </w:rPr>
        <w:t xml:space="preserve">The first test was the beacon signal transmission and reception at 1200 b/s with 100 </w:t>
      </w:r>
      <w:proofErr w:type="spellStart"/>
      <w:r w:rsidRPr="002C1FA4">
        <w:rPr>
          <w:rFonts w:ascii="Times New Roman" w:eastAsia="SimSun" w:hAnsi="Times New Roman" w:cs="Times New Roman"/>
          <w:sz w:val="28"/>
          <w:szCs w:val="28"/>
          <w:lang w:val="en" w:eastAsia="zh-CN"/>
        </w:rPr>
        <w:t>mW</w:t>
      </w:r>
      <w:proofErr w:type="spellEnd"/>
      <w:r w:rsidRPr="002C1FA4">
        <w:rPr>
          <w:rFonts w:ascii="Times New Roman" w:eastAsia="SimSun" w:hAnsi="Times New Roman" w:cs="Times New Roman"/>
          <w:sz w:val="28"/>
          <w:szCs w:val="28"/>
          <w:lang w:val="en" w:eastAsia="zh-CN"/>
        </w:rPr>
        <w:t xml:space="preserve"> TX power and 434 MHz and 435 MHz frequency, the second test was payload signal transmission and reception at 1200 b/s and 100 </w:t>
      </w:r>
      <w:proofErr w:type="spellStart"/>
      <w:r w:rsidRPr="002C1FA4">
        <w:rPr>
          <w:rFonts w:ascii="Times New Roman" w:eastAsia="SimSun" w:hAnsi="Times New Roman" w:cs="Times New Roman"/>
          <w:sz w:val="28"/>
          <w:szCs w:val="28"/>
          <w:lang w:val="en" w:eastAsia="zh-CN"/>
        </w:rPr>
        <w:t>mW</w:t>
      </w:r>
      <w:proofErr w:type="spellEnd"/>
      <w:r w:rsidRPr="002C1FA4">
        <w:rPr>
          <w:rFonts w:ascii="Times New Roman" w:eastAsia="SimSun" w:hAnsi="Times New Roman" w:cs="Times New Roman"/>
          <w:sz w:val="28"/>
          <w:szCs w:val="28"/>
          <w:lang w:val="en" w:eastAsia="zh-CN"/>
        </w:rPr>
        <w:t xml:space="preserve"> TX power with the same frequency fixed, the third test was at 9600 b/s with 100mW and fixed frequency, the fourth test was on the reception of the uplink signal on the CubeSat side at 100 </w:t>
      </w:r>
      <w:proofErr w:type="spellStart"/>
      <w:r w:rsidRPr="002C1FA4">
        <w:rPr>
          <w:rFonts w:ascii="Times New Roman" w:eastAsia="SimSun" w:hAnsi="Times New Roman" w:cs="Times New Roman"/>
          <w:sz w:val="28"/>
          <w:szCs w:val="28"/>
          <w:lang w:val="en" w:eastAsia="zh-CN"/>
        </w:rPr>
        <w:t>mW</w:t>
      </w:r>
      <w:proofErr w:type="spellEnd"/>
      <w:r w:rsidRPr="002C1FA4">
        <w:rPr>
          <w:rFonts w:ascii="Times New Roman" w:eastAsia="SimSun" w:hAnsi="Times New Roman" w:cs="Times New Roman"/>
          <w:sz w:val="28"/>
          <w:szCs w:val="28"/>
          <w:lang w:val="en" w:eastAsia="zh-CN"/>
        </w:rPr>
        <w:t xml:space="preserve"> </w:t>
      </w:r>
      <w:proofErr w:type="spellStart"/>
      <w:r w:rsidRPr="002C1FA4">
        <w:rPr>
          <w:rFonts w:ascii="Times New Roman" w:eastAsia="SimSun" w:hAnsi="Times New Roman" w:cs="Times New Roman"/>
          <w:sz w:val="28"/>
          <w:szCs w:val="28"/>
          <w:lang w:val="en" w:eastAsia="zh-CN"/>
        </w:rPr>
        <w:t>Tx</w:t>
      </w:r>
      <w:proofErr w:type="spellEnd"/>
      <w:r w:rsidRPr="002C1FA4">
        <w:rPr>
          <w:rFonts w:ascii="Times New Roman" w:eastAsia="SimSun" w:hAnsi="Times New Roman" w:cs="Times New Roman"/>
          <w:sz w:val="28"/>
          <w:szCs w:val="28"/>
          <w:lang w:val="en" w:eastAsia="zh-CN"/>
        </w:rPr>
        <w:t xml:space="preserve"> power and 1200 b/S baud rate, the rest of the tests was done by changing </w:t>
      </w:r>
      <w:r w:rsidRPr="002C1FA4">
        <w:rPr>
          <w:rFonts w:ascii="Times New Roman" w:eastAsia="SimSun" w:hAnsi="Times New Roman" w:cs="Times New Roman"/>
          <w:sz w:val="28"/>
          <w:szCs w:val="28"/>
          <w:lang w:val="en" w:eastAsia="zh-CN"/>
        </w:rPr>
        <w:lastRenderedPageBreak/>
        <w:t xml:space="preserve">frequency and fixing other parameters to ensure the possibility of software modification for all the parameters. </w:t>
      </w:r>
    </w:p>
    <w:p w:rsidR="005A0768" w:rsidRPr="002C1FA4" w:rsidRDefault="005A0768" w:rsidP="005A0768">
      <w:pPr>
        <w:spacing w:after="120" w:line="360" w:lineRule="auto"/>
        <w:ind w:firstLine="720"/>
        <w:jc w:val="both"/>
        <w:rPr>
          <w:rFonts w:ascii="Times New Roman" w:eastAsia="SimSun" w:hAnsi="Times New Roman" w:cs="Times New Roman"/>
          <w:sz w:val="28"/>
          <w:szCs w:val="28"/>
          <w:lang w:val="en" w:eastAsia="zh-CN"/>
        </w:rPr>
      </w:pPr>
      <w:r w:rsidRPr="002C1FA4">
        <w:rPr>
          <w:rFonts w:ascii="Times New Roman" w:eastAsia="SimSun" w:hAnsi="Times New Roman" w:cs="Times New Roman"/>
          <w:sz w:val="28"/>
          <w:szCs w:val="28"/>
          <w:lang w:val="en" w:eastAsia="zh-CN"/>
        </w:rPr>
        <w:t>The results were viewed using the serial window on a laptop to view transmitted and received information and check if any the errors received. The serial port number 3 was identified for space segment and serial port 5 for the ground station segment.</w:t>
      </w:r>
    </w:p>
    <w:p w:rsidR="005A0768" w:rsidRPr="002C1FA4" w:rsidRDefault="005A0768" w:rsidP="005A0768">
      <w:pPr>
        <w:spacing w:before="240" w:after="120" w:line="360" w:lineRule="auto"/>
        <w:ind w:right="-1" w:firstLine="720"/>
        <w:jc w:val="both"/>
        <w:rPr>
          <w:rFonts w:ascii="Times New Roman" w:eastAsia="SimSun" w:hAnsi="Times New Roman" w:cs="Times New Roman"/>
          <w:sz w:val="28"/>
          <w:szCs w:val="28"/>
          <w:lang w:val="en" w:eastAsia="zh-CN"/>
        </w:rPr>
      </w:pPr>
      <w:r w:rsidRPr="002C1FA4">
        <w:rPr>
          <w:rFonts w:ascii="Times New Roman" w:eastAsia="SimSun" w:hAnsi="Times New Roman" w:cs="Times New Roman"/>
          <w:sz w:val="28"/>
          <w:szCs w:val="28"/>
          <w:lang w:val="en" w:eastAsia="zh-CN"/>
        </w:rPr>
        <w:t xml:space="preserve">The acknowledgment process is illustrated in Fig.4-2 indicating that the ground station shall send the acknowledgement packets after the reception of the test signal “Hello I am </w:t>
      </w:r>
      <w:proofErr w:type="spellStart"/>
      <w:r w:rsidRPr="002C1FA4">
        <w:rPr>
          <w:rFonts w:ascii="Times New Roman" w:eastAsia="SimSun" w:hAnsi="Times New Roman" w:cs="Times New Roman"/>
          <w:sz w:val="28"/>
          <w:szCs w:val="28"/>
          <w:lang w:val="en" w:eastAsia="zh-CN"/>
        </w:rPr>
        <w:t>KufaSat</w:t>
      </w:r>
      <w:proofErr w:type="spellEnd"/>
      <w:r w:rsidRPr="002C1FA4">
        <w:rPr>
          <w:rFonts w:ascii="Times New Roman" w:eastAsia="SimSun" w:hAnsi="Times New Roman" w:cs="Times New Roman"/>
          <w:sz w:val="28"/>
          <w:szCs w:val="28"/>
          <w:lang w:val="en" w:eastAsia="zh-CN"/>
        </w:rPr>
        <w:t>!</w:t>
      </w:r>
      <w:proofErr w:type="gramStart"/>
      <w:r w:rsidRPr="002C1FA4">
        <w:rPr>
          <w:rFonts w:ascii="Times New Roman" w:eastAsia="SimSun" w:hAnsi="Times New Roman" w:cs="Times New Roman"/>
          <w:sz w:val="28"/>
          <w:szCs w:val="28"/>
          <w:lang w:val="en" w:eastAsia="zh-CN"/>
        </w:rPr>
        <w:t>”.</w:t>
      </w:r>
      <w:proofErr w:type="gramEnd"/>
    </w:p>
    <w:p w:rsidR="005A0768" w:rsidRPr="002C1FA4" w:rsidRDefault="005A0768" w:rsidP="005A0768">
      <w:pPr>
        <w:spacing w:after="120" w:line="360" w:lineRule="auto"/>
        <w:jc w:val="center"/>
        <w:rPr>
          <w:rFonts w:ascii="Times New Roman" w:eastAsia="SimSun" w:hAnsi="Times New Roman" w:cs="Times New Roman"/>
          <w:sz w:val="28"/>
          <w:szCs w:val="28"/>
          <w:lang w:val="en" w:eastAsia="zh-CN"/>
        </w:rPr>
      </w:pPr>
      <w:r w:rsidRPr="002C1FA4">
        <w:rPr>
          <w:rFonts w:ascii="Times New Roman" w:eastAsia="SimSun" w:hAnsi="Times New Roman" w:cs="Times New Roman"/>
          <w:noProof/>
          <w:sz w:val="28"/>
          <w:szCs w:val="28"/>
        </w:rPr>
        <w:drawing>
          <wp:inline distT="0" distB="0" distL="0" distR="0" wp14:anchorId="355DB241" wp14:editId="668C2820">
            <wp:extent cx="4381500" cy="3725037"/>
            <wp:effectExtent l="0" t="0" r="0" b="889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10870" cy="3750007"/>
                    </a:xfrm>
                    <a:prstGeom prst="rect">
                      <a:avLst/>
                    </a:prstGeom>
                    <a:noFill/>
                    <a:ln>
                      <a:noFill/>
                    </a:ln>
                  </pic:spPr>
                </pic:pic>
              </a:graphicData>
            </a:graphic>
          </wp:inline>
        </w:drawing>
      </w:r>
    </w:p>
    <w:p w:rsidR="005A0768" w:rsidRPr="002C1FA4" w:rsidRDefault="005A0768" w:rsidP="005A0768">
      <w:pPr>
        <w:keepNext/>
        <w:spacing w:after="120" w:line="360" w:lineRule="auto"/>
        <w:jc w:val="center"/>
        <w:rPr>
          <w:rFonts w:ascii="Times New Roman" w:eastAsia="SimSun" w:hAnsi="Times New Roman" w:cs="Times New Roman"/>
          <w:sz w:val="28"/>
          <w:szCs w:val="28"/>
        </w:rPr>
      </w:pPr>
      <w:r w:rsidRPr="002C1FA4">
        <w:rPr>
          <w:rFonts w:ascii="Times New Roman" w:eastAsia="SimSun" w:hAnsi="Times New Roman" w:cs="Times New Roman"/>
          <w:noProof/>
          <w:sz w:val="28"/>
          <w:szCs w:val="28"/>
        </w:rPr>
        <w:lastRenderedPageBreak/>
        <w:drawing>
          <wp:inline distT="0" distB="0" distL="0" distR="0" wp14:anchorId="29EC3C87" wp14:editId="66DAC5E8">
            <wp:extent cx="4362450" cy="3759944"/>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73926" cy="3769835"/>
                    </a:xfrm>
                    <a:prstGeom prst="rect">
                      <a:avLst/>
                    </a:prstGeom>
                    <a:noFill/>
                    <a:ln>
                      <a:noFill/>
                    </a:ln>
                  </pic:spPr>
                </pic:pic>
              </a:graphicData>
            </a:graphic>
          </wp:inline>
        </w:drawing>
      </w:r>
    </w:p>
    <w:p w:rsidR="005A0768" w:rsidRPr="002C1FA4" w:rsidRDefault="005A0768" w:rsidP="005A0768">
      <w:pPr>
        <w:spacing w:after="200" w:line="360" w:lineRule="auto"/>
        <w:jc w:val="center"/>
        <w:rPr>
          <w:rFonts w:ascii="Times New Roman" w:eastAsia="SimSun" w:hAnsi="Times New Roman" w:cs="Times New Roman"/>
          <w:i/>
          <w:iCs/>
          <w:color w:val="1F497D"/>
          <w:sz w:val="28"/>
          <w:szCs w:val="28"/>
          <w:lang w:val="en" w:eastAsia="zh-CN"/>
        </w:rPr>
      </w:pPr>
      <w:r w:rsidRPr="002C1FA4">
        <w:rPr>
          <w:rFonts w:ascii="Times New Roman" w:eastAsia="SimSun" w:hAnsi="Times New Roman" w:cs="Times New Roman"/>
          <w:i/>
          <w:iCs/>
          <w:color w:val="1F497D"/>
          <w:sz w:val="28"/>
          <w:szCs w:val="28"/>
        </w:rPr>
        <w:t xml:space="preserve">Figure </w:t>
      </w:r>
      <w:r w:rsidRPr="002C1FA4">
        <w:rPr>
          <w:rFonts w:ascii="Times New Roman" w:eastAsia="SimSun" w:hAnsi="Times New Roman" w:cs="Times New Roman"/>
          <w:i/>
          <w:iCs/>
          <w:color w:val="1F497D"/>
          <w:sz w:val="28"/>
          <w:szCs w:val="28"/>
        </w:rPr>
        <w:fldChar w:fldCharType="begin"/>
      </w:r>
      <w:r w:rsidRPr="002C1FA4">
        <w:rPr>
          <w:rFonts w:ascii="Times New Roman" w:eastAsia="SimSun" w:hAnsi="Times New Roman" w:cs="Times New Roman"/>
          <w:i/>
          <w:iCs/>
          <w:color w:val="1F497D"/>
          <w:sz w:val="28"/>
          <w:szCs w:val="28"/>
        </w:rPr>
        <w:instrText xml:space="preserve"> STYLEREF 1 \s </w:instrText>
      </w:r>
      <w:r w:rsidRPr="002C1FA4">
        <w:rPr>
          <w:rFonts w:ascii="Times New Roman" w:eastAsia="SimSun" w:hAnsi="Times New Roman" w:cs="Times New Roman"/>
          <w:i/>
          <w:iCs/>
          <w:color w:val="1F497D"/>
          <w:sz w:val="28"/>
          <w:szCs w:val="28"/>
        </w:rPr>
        <w:fldChar w:fldCharType="separate"/>
      </w:r>
      <w:r>
        <w:rPr>
          <w:rFonts w:ascii="Times New Roman" w:eastAsia="SimSun" w:hAnsi="Times New Roman" w:cs="Times New Roman"/>
          <w:i/>
          <w:iCs/>
          <w:noProof/>
          <w:color w:val="1F497D"/>
          <w:sz w:val="28"/>
          <w:szCs w:val="28"/>
          <w:cs/>
        </w:rPr>
        <w:t>‎</w:t>
      </w:r>
      <w:r>
        <w:rPr>
          <w:rFonts w:ascii="Times New Roman" w:eastAsia="SimSun" w:hAnsi="Times New Roman" w:cs="Times New Roman"/>
          <w:i/>
          <w:iCs/>
          <w:noProof/>
          <w:color w:val="1F497D"/>
          <w:sz w:val="28"/>
          <w:szCs w:val="28"/>
        </w:rPr>
        <w:t>0</w:t>
      </w:r>
      <w:r w:rsidRPr="002C1FA4">
        <w:rPr>
          <w:rFonts w:ascii="Times New Roman" w:eastAsia="SimSun" w:hAnsi="Times New Roman" w:cs="Times New Roman"/>
          <w:i/>
          <w:iCs/>
          <w:color w:val="1F497D"/>
          <w:sz w:val="28"/>
          <w:szCs w:val="28"/>
        </w:rPr>
        <w:fldChar w:fldCharType="end"/>
      </w:r>
      <w:r w:rsidRPr="002C1FA4">
        <w:rPr>
          <w:rFonts w:ascii="Times New Roman" w:eastAsia="SimSun" w:hAnsi="Times New Roman" w:cs="Times New Roman"/>
          <w:i/>
          <w:iCs/>
          <w:color w:val="1F497D"/>
          <w:sz w:val="28"/>
          <w:szCs w:val="28"/>
        </w:rPr>
        <w:noBreakHyphen/>
      </w:r>
      <w:r w:rsidRPr="002C1FA4">
        <w:rPr>
          <w:rFonts w:ascii="Times New Roman" w:eastAsia="SimSun" w:hAnsi="Times New Roman" w:cs="Times New Roman"/>
          <w:i/>
          <w:iCs/>
          <w:color w:val="1F497D"/>
          <w:sz w:val="28"/>
          <w:szCs w:val="28"/>
        </w:rPr>
        <w:fldChar w:fldCharType="begin"/>
      </w:r>
      <w:r w:rsidRPr="002C1FA4">
        <w:rPr>
          <w:rFonts w:ascii="Times New Roman" w:eastAsia="SimSun" w:hAnsi="Times New Roman" w:cs="Times New Roman"/>
          <w:i/>
          <w:iCs/>
          <w:color w:val="1F497D"/>
          <w:sz w:val="28"/>
          <w:szCs w:val="28"/>
        </w:rPr>
        <w:instrText xml:space="preserve"> SEQ Figure \* ARABIC \s 1 </w:instrText>
      </w:r>
      <w:r w:rsidRPr="002C1FA4">
        <w:rPr>
          <w:rFonts w:ascii="Times New Roman" w:eastAsia="SimSun" w:hAnsi="Times New Roman" w:cs="Times New Roman"/>
          <w:i/>
          <w:iCs/>
          <w:color w:val="1F497D"/>
          <w:sz w:val="28"/>
          <w:szCs w:val="28"/>
        </w:rPr>
        <w:fldChar w:fldCharType="separate"/>
      </w:r>
      <w:r>
        <w:rPr>
          <w:rFonts w:ascii="Times New Roman" w:eastAsia="SimSun" w:hAnsi="Times New Roman" w:cs="Times New Roman"/>
          <w:i/>
          <w:iCs/>
          <w:noProof/>
          <w:color w:val="1F497D"/>
          <w:sz w:val="28"/>
          <w:szCs w:val="28"/>
        </w:rPr>
        <w:t>9</w:t>
      </w:r>
      <w:r w:rsidRPr="002C1FA4">
        <w:rPr>
          <w:rFonts w:ascii="Times New Roman" w:eastAsia="SimSun" w:hAnsi="Times New Roman" w:cs="Times New Roman"/>
          <w:i/>
          <w:iCs/>
          <w:color w:val="1F497D"/>
          <w:sz w:val="28"/>
          <w:szCs w:val="28"/>
        </w:rPr>
        <w:fldChar w:fldCharType="end"/>
      </w:r>
      <w:r>
        <w:rPr>
          <w:rFonts w:ascii="Times New Roman" w:eastAsia="SimSun" w:hAnsi="Times New Roman" w:cs="Times New Roman"/>
          <w:i/>
          <w:iCs/>
          <w:color w:val="1F497D"/>
          <w:sz w:val="28"/>
          <w:szCs w:val="28"/>
        </w:rPr>
        <w:t>:</w:t>
      </w:r>
      <w:r w:rsidRPr="002C1FA4">
        <w:rPr>
          <w:rFonts w:ascii="Times New Roman" w:eastAsia="SimSun" w:hAnsi="Times New Roman" w:cs="Times New Roman"/>
          <w:i/>
          <w:iCs/>
          <w:color w:val="1F497D"/>
          <w:sz w:val="28"/>
          <w:szCs w:val="28"/>
        </w:rPr>
        <w:t xml:space="preserve"> Sending, receiving and acknowledgement tests.</w:t>
      </w:r>
    </w:p>
    <w:p w:rsidR="005A0768" w:rsidRPr="002C1FA4" w:rsidRDefault="005A0768" w:rsidP="005A0768">
      <w:pPr>
        <w:keepNext/>
        <w:keepLines/>
        <w:tabs>
          <w:tab w:val="left" w:pos="216"/>
        </w:tabs>
        <w:spacing w:after="0" w:line="360" w:lineRule="auto"/>
        <w:outlineLvl w:val="0"/>
        <w:rPr>
          <w:rFonts w:ascii="Times New Roman" w:eastAsia="SimSun" w:hAnsi="Times New Roman" w:cs="Times New Roman"/>
          <w:b/>
          <w:bCs/>
          <w:kern w:val="32"/>
          <w:sz w:val="28"/>
          <w:szCs w:val="28"/>
          <w:lang w:val="en" w:eastAsia="zh-CN"/>
        </w:rPr>
      </w:pPr>
      <w:r w:rsidRPr="002C1FA4">
        <w:rPr>
          <w:rFonts w:ascii="Times New Roman" w:eastAsia="SimSun" w:hAnsi="Times New Roman" w:cs="Times New Roman"/>
          <w:b/>
          <w:bCs/>
          <w:kern w:val="32"/>
          <w:sz w:val="28"/>
          <w:szCs w:val="28"/>
          <w:lang w:val="en" w:eastAsia="zh-CN"/>
        </w:rPr>
        <w:t>Conclusions</w:t>
      </w:r>
    </w:p>
    <w:p w:rsidR="005A0768" w:rsidRPr="002C1FA4" w:rsidRDefault="005A0768" w:rsidP="005A0768">
      <w:pPr>
        <w:spacing w:after="120" w:line="360" w:lineRule="auto"/>
        <w:ind w:firstLine="720"/>
        <w:jc w:val="both"/>
        <w:rPr>
          <w:rFonts w:ascii="Times New Roman" w:eastAsia="SimSun" w:hAnsi="Times New Roman" w:cs="Times New Roman"/>
          <w:sz w:val="28"/>
          <w:szCs w:val="28"/>
          <w:lang w:eastAsia="zh-CN"/>
        </w:rPr>
      </w:pPr>
      <w:r w:rsidRPr="002C1FA4">
        <w:rPr>
          <w:rFonts w:ascii="Times New Roman" w:eastAsia="SimSun" w:hAnsi="Times New Roman" w:cs="Times New Roman"/>
          <w:sz w:val="28"/>
          <w:szCs w:val="28"/>
          <w:lang w:val="en" w:eastAsia="zh-CN"/>
        </w:rPr>
        <w:t xml:space="preserve">The System was designed using </w:t>
      </w:r>
      <w:proofErr w:type="gramStart"/>
      <w:r w:rsidRPr="002C1FA4">
        <w:rPr>
          <w:rFonts w:ascii="Times New Roman" w:eastAsia="SimSun" w:hAnsi="Times New Roman" w:cs="Times New Roman"/>
          <w:sz w:val="28"/>
          <w:szCs w:val="28"/>
          <w:lang w:eastAsia="zh-CN"/>
        </w:rPr>
        <w:t>COTS components which makes</w:t>
      </w:r>
      <w:proofErr w:type="gramEnd"/>
      <w:r w:rsidRPr="002C1FA4">
        <w:rPr>
          <w:rFonts w:ascii="Times New Roman" w:eastAsia="SimSun" w:hAnsi="Times New Roman" w:cs="Times New Roman"/>
          <w:sz w:val="28"/>
          <w:szCs w:val="28"/>
          <w:lang w:eastAsia="zh-CN"/>
        </w:rPr>
        <w:t xml:space="preserve"> it easy to modify and upgrade the system components. Furthermore, the system was designed as </w:t>
      </w:r>
      <w:proofErr w:type="gramStart"/>
      <w:r w:rsidRPr="002C1FA4">
        <w:rPr>
          <w:rFonts w:ascii="Times New Roman" w:eastAsia="SimSun" w:hAnsi="Times New Roman" w:cs="Times New Roman"/>
          <w:sz w:val="28"/>
          <w:szCs w:val="28"/>
          <w:lang w:eastAsia="zh-CN"/>
        </w:rPr>
        <w:t>a software</w:t>
      </w:r>
      <w:proofErr w:type="gramEnd"/>
      <w:r w:rsidRPr="002C1FA4">
        <w:rPr>
          <w:rFonts w:ascii="Times New Roman" w:eastAsia="SimSun" w:hAnsi="Times New Roman" w:cs="Times New Roman"/>
          <w:sz w:val="28"/>
          <w:szCs w:val="28"/>
          <w:lang w:eastAsia="zh-CN"/>
        </w:rPr>
        <w:t xml:space="preserve"> defined communication system in terms of frequency, </w:t>
      </w:r>
      <w:proofErr w:type="spellStart"/>
      <w:r w:rsidRPr="002C1FA4">
        <w:rPr>
          <w:rFonts w:ascii="Times New Roman" w:eastAsia="SimSun" w:hAnsi="Times New Roman" w:cs="Times New Roman"/>
          <w:sz w:val="28"/>
          <w:szCs w:val="28"/>
          <w:lang w:eastAsia="zh-CN"/>
        </w:rPr>
        <w:t>Tx</w:t>
      </w:r>
      <w:proofErr w:type="spellEnd"/>
      <w:r w:rsidRPr="002C1FA4">
        <w:rPr>
          <w:rFonts w:ascii="Times New Roman" w:eastAsia="SimSun" w:hAnsi="Times New Roman" w:cs="Times New Roman"/>
          <w:sz w:val="28"/>
          <w:szCs w:val="28"/>
          <w:lang w:eastAsia="zh-CN"/>
        </w:rPr>
        <w:t xml:space="preserve"> power, modulation and data rate parameters to achieve a highly adaptive communications system that can be easily incorporated into any CubeSat design. A new method of generating the Beacon within the same TNC was invented to reduce size, cost and complexity. </w:t>
      </w:r>
      <w:proofErr w:type="gramStart"/>
      <w:r w:rsidRPr="002C1FA4">
        <w:rPr>
          <w:rFonts w:ascii="Times New Roman" w:eastAsia="SimSun" w:hAnsi="Times New Roman" w:cs="Times New Roman"/>
          <w:sz w:val="28"/>
          <w:szCs w:val="28"/>
          <w:lang w:eastAsia="zh-CN"/>
        </w:rPr>
        <w:t>Finally a secure and reliable data communications link achieved by introducing a new packet information coding protocol.</w:t>
      </w:r>
      <w:proofErr w:type="gramEnd"/>
    </w:p>
    <w:p w:rsidR="005A0768" w:rsidRPr="002C1FA4" w:rsidRDefault="005A0768" w:rsidP="005A0768">
      <w:pPr>
        <w:spacing w:after="120" w:line="360" w:lineRule="auto"/>
        <w:ind w:firstLine="720"/>
        <w:jc w:val="both"/>
        <w:rPr>
          <w:rFonts w:ascii="Times New Roman" w:eastAsia="SimSun" w:hAnsi="Times New Roman" w:cs="Times New Roman"/>
          <w:sz w:val="28"/>
          <w:szCs w:val="28"/>
          <w:lang w:eastAsia="zh-CN"/>
        </w:rPr>
      </w:pPr>
      <w:r w:rsidRPr="002C1FA4">
        <w:rPr>
          <w:rFonts w:ascii="Times New Roman" w:eastAsia="SimSun" w:hAnsi="Times New Roman" w:cs="Times New Roman"/>
          <w:sz w:val="28"/>
          <w:szCs w:val="28"/>
          <w:lang w:eastAsia="zh-CN"/>
        </w:rPr>
        <w:t>The system can be developed in future by increasing the transmission power capabilities either by introducing an efficient RF amplifier circuit or upgrading the COTS transceiver by more advanced space qualified equipment.</w:t>
      </w:r>
    </w:p>
    <w:p w:rsidR="005A0768" w:rsidRPr="002C1FA4" w:rsidRDefault="005A0768" w:rsidP="005A0768">
      <w:pPr>
        <w:keepNext/>
        <w:tabs>
          <w:tab w:val="center" w:pos="4678"/>
        </w:tabs>
        <w:spacing w:before="480" w:after="240" w:line="360" w:lineRule="auto"/>
        <w:outlineLvl w:val="0"/>
        <w:rPr>
          <w:rFonts w:ascii="Times New Roman" w:eastAsia="SimSun" w:hAnsi="Times New Roman" w:cs="Times New Roman"/>
          <w:b/>
          <w:caps/>
          <w:sz w:val="28"/>
          <w:szCs w:val="28"/>
          <w:lang w:val="en-GB"/>
        </w:rPr>
      </w:pPr>
      <w:r w:rsidRPr="002C1FA4">
        <w:rPr>
          <w:rFonts w:ascii="Times New Roman" w:eastAsia="SimSun" w:hAnsi="Times New Roman" w:cs="Times New Roman"/>
          <w:b/>
          <w:caps/>
          <w:sz w:val="28"/>
          <w:szCs w:val="28"/>
          <w:lang w:val="en-GB"/>
        </w:rPr>
        <w:lastRenderedPageBreak/>
        <w:t>References</w:t>
      </w:r>
    </w:p>
    <w:p w:rsidR="005A0768" w:rsidRPr="00332652" w:rsidRDefault="005A0768" w:rsidP="005A0768">
      <w:pPr>
        <w:pStyle w:val="a4"/>
        <w:jc w:val="both"/>
        <w:rPr>
          <w:rFonts w:asciiTheme="minorBidi" w:hAnsiTheme="minorBidi"/>
          <w:noProof/>
          <w:lang w:eastAsia="zh-CN"/>
        </w:rPr>
      </w:pPr>
      <w:r w:rsidRPr="00332652">
        <w:rPr>
          <w:rFonts w:asciiTheme="minorBidi" w:hAnsiTheme="minorBidi"/>
          <w:noProof/>
          <w:lang w:eastAsia="zh-CN"/>
        </w:rPr>
        <w:t>The CubeSat Program, “Cubesat Design Specification”, California Polytechnic State University, Regulations and Standards Document, 2009. Available at http://www.cubesat.org/ [online]</w:t>
      </w:r>
    </w:p>
    <w:p w:rsidR="005A0768" w:rsidRPr="00332652" w:rsidRDefault="005A0768" w:rsidP="005A0768">
      <w:pPr>
        <w:pStyle w:val="a4"/>
        <w:jc w:val="both"/>
        <w:rPr>
          <w:rFonts w:asciiTheme="minorBidi" w:hAnsiTheme="minorBidi"/>
          <w:noProof/>
          <w:lang w:eastAsia="zh-CN"/>
        </w:rPr>
      </w:pPr>
      <w:r w:rsidRPr="00332652">
        <w:rPr>
          <w:rFonts w:asciiTheme="minorBidi" w:hAnsiTheme="minorBidi"/>
          <w:noProof/>
          <w:lang w:eastAsia="zh-CN"/>
        </w:rPr>
        <w:t>Muri, P. &amp; McNair, J. “A Survey of Communication Subsystems for Intersatellite Linked Systems and CubeSat Missions”, Journal of Communications, 2012.</w:t>
      </w:r>
    </w:p>
    <w:p w:rsidR="005A0768" w:rsidRPr="00332652" w:rsidRDefault="005A0768" w:rsidP="005A0768">
      <w:pPr>
        <w:pStyle w:val="a4"/>
        <w:jc w:val="both"/>
        <w:rPr>
          <w:rFonts w:asciiTheme="minorBidi" w:hAnsiTheme="minorBidi"/>
          <w:noProof/>
          <w:lang w:eastAsia="zh-CN"/>
        </w:rPr>
      </w:pPr>
      <w:r w:rsidRPr="00332652">
        <w:rPr>
          <w:rFonts w:asciiTheme="minorBidi" w:hAnsiTheme="minorBidi"/>
          <w:noProof/>
          <w:lang w:eastAsia="zh-CN"/>
        </w:rPr>
        <w:t>Klofas, B. Leveque, K. &amp; Anderson, J. “A Survey of CubeSat Communication Systems”, Presented on Annual CubeSat Developers Workshop, 2013.</w:t>
      </w:r>
    </w:p>
    <w:p w:rsidR="005A0768" w:rsidRPr="00332652" w:rsidRDefault="005A0768" w:rsidP="005A0768">
      <w:pPr>
        <w:pStyle w:val="a4"/>
        <w:jc w:val="both"/>
        <w:rPr>
          <w:rFonts w:asciiTheme="minorBidi" w:hAnsiTheme="minorBidi"/>
          <w:noProof/>
          <w:lang w:eastAsia="zh-CN"/>
        </w:rPr>
      </w:pPr>
      <w:bookmarkStart w:id="8" w:name="_ENREF_6"/>
      <w:r w:rsidRPr="00332652">
        <w:rPr>
          <w:rFonts w:asciiTheme="minorBidi" w:hAnsiTheme="minorBidi"/>
          <w:noProof/>
          <w:lang w:eastAsia="zh-CN"/>
        </w:rPr>
        <w:t>Mahdi, M. C., “Orbit Design and Simulation for KufaSat Nano- Satellite”, Artificial Satellite, Vol. 50, No. 4 - 2015.</w:t>
      </w:r>
    </w:p>
    <w:bookmarkEnd w:id="8"/>
    <w:p w:rsidR="005A0768" w:rsidRPr="00332652" w:rsidRDefault="005A0768" w:rsidP="005A0768">
      <w:pPr>
        <w:pStyle w:val="a4"/>
        <w:jc w:val="both"/>
        <w:rPr>
          <w:rFonts w:asciiTheme="minorBidi" w:hAnsiTheme="minorBidi"/>
          <w:noProof/>
          <w:lang w:eastAsia="zh-CN"/>
        </w:rPr>
      </w:pPr>
      <w:r w:rsidRPr="00332652">
        <w:rPr>
          <w:rFonts w:asciiTheme="minorBidi" w:hAnsiTheme="minorBidi"/>
          <w:noProof/>
          <w:lang w:eastAsia="zh-CN"/>
        </w:rPr>
        <w:t>Evans, B. “Beginning Arduino Programming, Writing Code for the Most Popular Microcontroller Board in the World”, 2011.</w:t>
      </w:r>
    </w:p>
    <w:p w:rsidR="005A0768" w:rsidRPr="00332652" w:rsidRDefault="005A0768" w:rsidP="005A0768">
      <w:pPr>
        <w:pStyle w:val="a4"/>
        <w:jc w:val="both"/>
        <w:rPr>
          <w:rFonts w:asciiTheme="minorBidi" w:hAnsiTheme="minorBidi"/>
          <w:noProof/>
          <w:lang w:eastAsia="zh-CN"/>
        </w:rPr>
      </w:pPr>
      <w:bookmarkStart w:id="9" w:name="_ENREF_8"/>
      <w:r w:rsidRPr="00332652">
        <w:rPr>
          <w:rFonts w:asciiTheme="minorBidi" w:hAnsiTheme="minorBidi"/>
          <w:noProof/>
          <w:lang w:eastAsia="zh-CN"/>
        </w:rPr>
        <w:t>Hope Micro-electronics CO., LTD, “RFM22 Specification Data sheet, PDF Document”.</w:t>
      </w:r>
    </w:p>
    <w:bookmarkEnd w:id="9"/>
    <w:p w:rsidR="005A0768" w:rsidRPr="00C539BA" w:rsidRDefault="005A0768" w:rsidP="005A0768">
      <w:pPr>
        <w:pStyle w:val="a4"/>
        <w:jc w:val="both"/>
        <w:rPr>
          <w:noProof/>
          <w:lang w:eastAsia="zh-CN"/>
        </w:rPr>
      </w:pPr>
      <w:r w:rsidRPr="00332652">
        <w:rPr>
          <w:rFonts w:asciiTheme="minorBidi" w:hAnsiTheme="minorBidi"/>
          <w:noProof/>
          <w:lang w:eastAsia="zh-CN"/>
        </w:rPr>
        <w:t>DeFelice, H. Michael, K. Robinson, S. “$50SAT_Eagle_2 Communications documentation”, version 1.2, 26 July 2014, Available at http://www.50dollarsat.info/ [online].</w:t>
      </w:r>
    </w:p>
    <w:p w:rsidR="005A0768" w:rsidRPr="00332652" w:rsidRDefault="005A0768" w:rsidP="005A0768">
      <w:pPr>
        <w:bidi/>
        <w:spacing w:before="100" w:beforeAutospacing="1" w:after="100" w:afterAutospacing="1" w:line="240" w:lineRule="auto"/>
        <w:rPr>
          <w:rFonts w:ascii="Times New Roman" w:eastAsia="Times New Roman" w:hAnsi="Times New Roman" w:cs="Times New Roman"/>
          <w:b/>
          <w:bCs/>
          <w:color w:val="000000"/>
        </w:rPr>
      </w:pPr>
      <w:r w:rsidRPr="00332652">
        <w:rPr>
          <w:rFonts w:ascii="Times New Roman" w:eastAsia="Times New Roman" w:hAnsi="Times New Roman" w:cs="Times New Roman"/>
          <w:b/>
          <w:bCs/>
          <w:color w:val="000000"/>
          <w:rtl/>
        </w:rPr>
        <w:t>الخلاصة</w:t>
      </w:r>
    </w:p>
    <w:p w:rsidR="005A0768" w:rsidRPr="00332652" w:rsidRDefault="005A0768" w:rsidP="005A0768">
      <w:pPr>
        <w:bidi/>
        <w:spacing w:before="100" w:beforeAutospacing="1" w:after="100" w:afterAutospacing="1" w:line="240" w:lineRule="auto"/>
        <w:jc w:val="both"/>
        <w:rPr>
          <w:rFonts w:ascii="Times New Roman" w:eastAsia="SimSun" w:hAnsi="Times New Roman" w:cs="Times New Roman"/>
          <w:sz w:val="24"/>
          <w:szCs w:val="24"/>
          <w:lang w:val="en" w:eastAsia="zh-CN"/>
        </w:rPr>
      </w:pPr>
      <w:r w:rsidRPr="00332652">
        <w:rPr>
          <w:rFonts w:ascii="Times New Roman" w:eastAsia="SimSun" w:hAnsi="Times New Roman" w:cs="Times New Roman"/>
          <w:sz w:val="24"/>
          <w:szCs w:val="24"/>
          <w:rtl/>
          <w:lang w:val="en" w:eastAsia="zh-CN"/>
        </w:rPr>
        <w:t xml:space="preserve">في الوقت الحاضر عده جامعات حول العالم تهتم بمشاريع </w:t>
      </w:r>
      <w:proofErr w:type="spellStart"/>
      <w:r w:rsidRPr="00332652">
        <w:rPr>
          <w:rFonts w:ascii="Times New Roman" w:eastAsia="SimSun" w:hAnsi="Times New Roman" w:cs="Times New Roman"/>
          <w:sz w:val="24"/>
          <w:szCs w:val="24"/>
          <w:rtl/>
          <w:lang w:val="en" w:eastAsia="zh-CN"/>
        </w:rPr>
        <w:t>متعلقه</w:t>
      </w:r>
      <w:proofErr w:type="spellEnd"/>
      <w:r w:rsidRPr="00332652">
        <w:rPr>
          <w:rFonts w:ascii="Times New Roman" w:eastAsia="SimSun" w:hAnsi="Times New Roman" w:cs="Times New Roman"/>
          <w:sz w:val="24"/>
          <w:szCs w:val="24"/>
          <w:rtl/>
          <w:lang w:val="en" w:eastAsia="zh-CN"/>
        </w:rPr>
        <w:t xml:space="preserve"> بتصميم وتجميع وتشغيل القمر الصناعي </w:t>
      </w:r>
      <w:proofErr w:type="spellStart"/>
      <w:r w:rsidRPr="00332652">
        <w:rPr>
          <w:rFonts w:ascii="Times New Roman" w:eastAsia="SimSun" w:hAnsi="Times New Roman" w:cs="Times New Roman"/>
          <w:sz w:val="24"/>
          <w:szCs w:val="24"/>
          <w:rtl/>
          <w:lang w:val="en" w:eastAsia="zh-CN"/>
        </w:rPr>
        <w:t>النانوي</w:t>
      </w:r>
      <w:proofErr w:type="spellEnd"/>
      <w:r w:rsidRPr="00332652">
        <w:rPr>
          <w:rFonts w:ascii="Times New Roman" w:eastAsia="SimSun" w:hAnsi="Times New Roman" w:cs="Times New Roman"/>
          <w:sz w:val="24"/>
          <w:szCs w:val="24"/>
          <w:rtl/>
          <w:lang w:val="en" w:eastAsia="zh-CN"/>
        </w:rPr>
        <w:t xml:space="preserve"> والمعروف ايضا بالمصطلح</w:t>
      </w:r>
      <w:r w:rsidRPr="00332652">
        <w:rPr>
          <w:rFonts w:ascii="Times New Roman" w:eastAsia="SimSun" w:hAnsi="Times New Roman" w:cs="Times New Roman"/>
          <w:sz w:val="24"/>
          <w:szCs w:val="24"/>
          <w:lang w:val="en" w:eastAsia="zh-CN"/>
        </w:rPr>
        <w:t xml:space="preserve"> (CubeSat) </w:t>
      </w:r>
      <w:r w:rsidRPr="00332652">
        <w:rPr>
          <w:rFonts w:ascii="Times New Roman" w:eastAsia="SimSun" w:hAnsi="Times New Roman" w:cs="Times New Roman"/>
          <w:sz w:val="24"/>
          <w:szCs w:val="24"/>
          <w:rtl/>
          <w:lang w:val="en" w:eastAsia="zh-CN"/>
        </w:rPr>
        <w:t xml:space="preserve">لغرض زيادة </w:t>
      </w:r>
      <w:proofErr w:type="spellStart"/>
      <w:r w:rsidRPr="00332652">
        <w:rPr>
          <w:rFonts w:ascii="Times New Roman" w:eastAsia="SimSun" w:hAnsi="Times New Roman" w:cs="Times New Roman"/>
          <w:sz w:val="24"/>
          <w:szCs w:val="24"/>
          <w:rtl/>
          <w:lang w:val="en" w:eastAsia="zh-CN"/>
        </w:rPr>
        <w:t>الخبره</w:t>
      </w:r>
      <w:proofErr w:type="spellEnd"/>
      <w:r w:rsidRPr="00332652">
        <w:rPr>
          <w:rFonts w:ascii="Times New Roman" w:eastAsia="SimSun" w:hAnsi="Times New Roman" w:cs="Times New Roman"/>
          <w:sz w:val="24"/>
          <w:szCs w:val="24"/>
          <w:rtl/>
          <w:lang w:val="en" w:eastAsia="zh-CN"/>
        </w:rPr>
        <w:t xml:space="preserve"> </w:t>
      </w:r>
      <w:proofErr w:type="spellStart"/>
      <w:r w:rsidRPr="00332652">
        <w:rPr>
          <w:rFonts w:ascii="Times New Roman" w:eastAsia="SimSun" w:hAnsi="Times New Roman" w:cs="Times New Roman"/>
          <w:sz w:val="24"/>
          <w:szCs w:val="24"/>
          <w:rtl/>
          <w:lang w:val="en" w:eastAsia="zh-CN"/>
        </w:rPr>
        <w:t>البحثيه</w:t>
      </w:r>
      <w:proofErr w:type="spellEnd"/>
      <w:r w:rsidRPr="00332652">
        <w:rPr>
          <w:rFonts w:ascii="Times New Roman" w:eastAsia="SimSun" w:hAnsi="Times New Roman" w:cs="Times New Roman"/>
          <w:sz w:val="24"/>
          <w:szCs w:val="24"/>
          <w:rtl/>
          <w:lang w:val="en" w:eastAsia="zh-CN"/>
        </w:rPr>
        <w:t xml:space="preserve"> عند الطلاب والباحثين في هذا </w:t>
      </w:r>
      <w:proofErr w:type="spellStart"/>
      <w:r w:rsidRPr="00332652">
        <w:rPr>
          <w:rFonts w:ascii="Times New Roman" w:eastAsia="SimSun" w:hAnsi="Times New Roman" w:cs="Times New Roman"/>
          <w:sz w:val="24"/>
          <w:szCs w:val="24"/>
          <w:rtl/>
          <w:lang w:val="en" w:eastAsia="zh-CN"/>
        </w:rPr>
        <w:t>المجال.القمر</w:t>
      </w:r>
      <w:proofErr w:type="spellEnd"/>
      <w:r w:rsidRPr="00332652">
        <w:rPr>
          <w:rFonts w:ascii="Times New Roman" w:eastAsia="SimSun" w:hAnsi="Times New Roman" w:cs="Times New Roman"/>
          <w:sz w:val="24"/>
          <w:szCs w:val="24"/>
          <w:rtl/>
          <w:lang w:val="en" w:eastAsia="zh-CN"/>
        </w:rPr>
        <w:t xml:space="preserve"> الصناعي</w:t>
      </w:r>
      <w:r w:rsidRPr="00332652">
        <w:rPr>
          <w:rFonts w:ascii="Times New Roman" w:eastAsia="SimSun" w:hAnsi="Times New Roman" w:cs="Times New Roman"/>
          <w:sz w:val="24"/>
          <w:szCs w:val="24"/>
          <w:lang w:val="en" w:eastAsia="zh-CN"/>
        </w:rPr>
        <w:t xml:space="preserve"> CubeSat </w:t>
      </w:r>
      <w:r w:rsidRPr="00332652">
        <w:rPr>
          <w:rFonts w:ascii="Times New Roman" w:eastAsia="SimSun" w:hAnsi="Times New Roman" w:cs="Times New Roman"/>
          <w:sz w:val="24"/>
          <w:szCs w:val="24"/>
          <w:rtl/>
          <w:lang w:val="en" w:eastAsia="zh-CN"/>
        </w:rPr>
        <w:t xml:space="preserve">هو معيار جديد ظهر بعد سنه 2000 ميلادي وتم اصدار مجموعه من الضوابط والمقيدات من قبل مختلف المنظمات </w:t>
      </w:r>
      <w:proofErr w:type="spellStart"/>
      <w:r w:rsidRPr="00332652">
        <w:rPr>
          <w:rFonts w:ascii="Times New Roman" w:eastAsia="SimSun" w:hAnsi="Times New Roman" w:cs="Times New Roman"/>
          <w:sz w:val="24"/>
          <w:szCs w:val="24"/>
          <w:rtl/>
          <w:lang w:val="en" w:eastAsia="zh-CN"/>
        </w:rPr>
        <w:t>العالميه</w:t>
      </w:r>
      <w:proofErr w:type="spellEnd"/>
      <w:r w:rsidRPr="00332652">
        <w:rPr>
          <w:rFonts w:ascii="Times New Roman" w:eastAsia="SimSun" w:hAnsi="Times New Roman" w:cs="Times New Roman"/>
          <w:sz w:val="24"/>
          <w:szCs w:val="24"/>
          <w:rtl/>
          <w:lang w:val="en" w:eastAsia="zh-CN"/>
        </w:rPr>
        <w:t xml:space="preserve"> في مجال الاتصالات والاقمار </w:t>
      </w:r>
      <w:proofErr w:type="spellStart"/>
      <w:r w:rsidRPr="00332652">
        <w:rPr>
          <w:rFonts w:ascii="Times New Roman" w:eastAsia="SimSun" w:hAnsi="Times New Roman" w:cs="Times New Roman"/>
          <w:sz w:val="24"/>
          <w:szCs w:val="24"/>
          <w:rtl/>
          <w:lang w:val="en" w:eastAsia="zh-CN"/>
        </w:rPr>
        <w:t>الصناعيه</w:t>
      </w:r>
      <w:proofErr w:type="spellEnd"/>
      <w:r w:rsidRPr="00332652">
        <w:rPr>
          <w:rFonts w:ascii="Times New Roman" w:eastAsia="SimSun" w:hAnsi="Times New Roman" w:cs="Times New Roman"/>
          <w:sz w:val="24"/>
          <w:szCs w:val="24"/>
          <w:rtl/>
          <w:lang w:val="en" w:eastAsia="zh-CN"/>
        </w:rPr>
        <w:t xml:space="preserve"> لتحديد شروط وضوابط التصنيع لهذا القمر </w:t>
      </w:r>
      <w:proofErr w:type="spellStart"/>
      <w:r w:rsidRPr="00332652">
        <w:rPr>
          <w:rFonts w:ascii="Times New Roman" w:eastAsia="SimSun" w:hAnsi="Times New Roman" w:cs="Times New Roman"/>
          <w:sz w:val="24"/>
          <w:szCs w:val="24"/>
          <w:rtl/>
          <w:lang w:val="en" w:eastAsia="zh-CN"/>
        </w:rPr>
        <w:t>النانوي</w:t>
      </w:r>
      <w:proofErr w:type="spellEnd"/>
      <w:r>
        <w:rPr>
          <w:rFonts w:ascii="Times New Roman" w:eastAsia="SimSun" w:hAnsi="Times New Roman" w:cs="Times New Roman" w:hint="cs"/>
          <w:sz w:val="24"/>
          <w:szCs w:val="24"/>
          <w:rtl/>
          <w:lang w:val="en" w:eastAsia="zh-CN"/>
        </w:rPr>
        <w:t xml:space="preserve">، </w:t>
      </w:r>
      <w:r w:rsidRPr="00332652">
        <w:rPr>
          <w:rFonts w:ascii="Times New Roman" w:eastAsia="SimSun" w:hAnsi="Times New Roman" w:cs="Times New Roman"/>
          <w:sz w:val="24"/>
          <w:szCs w:val="24"/>
          <w:rtl/>
          <w:lang w:val="en" w:eastAsia="zh-CN"/>
        </w:rPr>
        <w:t xml:space="preserve">هذا البحث يعالج تصميم وتنفيذ نموذج اولي لنظام الاتصالات للقمر الصناعي الذي من الممكن </w:t>
      </w:r>
      <w:proofErr w:type="spellStart"/>
      <w:r w:rsidRPr="00332652">
        <w:rPr>
          <w:rFonts w:ascii="Times New Roman" w:eastAsia="SimSun" w:hAnsi="Times New Roman" w:cs="Times New Roman"/>
          <w:sz w:val="24"/>
          <w:szCs w:val="24"/>
          <w:rtl/>
          <w:lang w:val="en" w:eastAsia="zh-CN"/>
        </w:rPr>
        <w:t>الاستفاده</w:t>
      </w:r>
      <w:proofErr w:type="spellEnd"/>
      <w:r w:rsidRPr="00332652">
        <w:rPr>
          <w:rFonts w:ascii="Times New Roman" w:eastAsia="SimSun" w:hAnsi="Times New Roman" w:cs="Times New Roman"/>
          <w:sz w:val="24"/>
          <w:szCs w:val="24"/>
          <w:rtl/>
          <w:lang w:val="en" w:eastAsia="zh-CN"/>
        </w:rPr>
        <w:t xml:space="preserve"> منه في تصميم نظام الاتصالات للقمر الصناعي </w:t>
      </w:r>
      <w:proofErr w:type="spellStart"/>
      <w:r w:rsidRPr="00332652">
        <w:rPr>
          <w:rFonts w:ascii="Times New Roman" w:eastAsia="SimSun" w:hAnsi="Times New Roman" w:cs="Times New Roman"/>
          <w:sz w:val="24"/>
          <w:szCs w:val="24"/>
          <w:rtl/>
          <w:lang w:val="en" w:eastAsia="zh-CN"/>
        </w:rPr>
        <w:t>النانوي</w:t>
      </w:r>
      <w:proofErr w:type="spellEnd"/>
      <w:r w:rsidRPr="00332652">
        <w:rPr>
          <w:rFonts w:ascii="Times New Roman" w:eastAsia="SimSun" w:hAnsi="Times New Roman" w:cs="Times New Roman"/>
          <w:sz w:val="24"/>
          <w:szCs w:val="24"/>
          <w:rtl/>
          <w:lang w:val="en" w:eastAsia="zh-CN"/>
        </w:rPr>
        <w:t xml:space="preserve"> العراقي </w:t>
      </w:r>
      <w:proofErr w:type="spellStart"/>
      <w:r w:rsidRPr="00332652">
        <w:rPr>
          <w:rFonts w:ascii="Times New Roman" w:eastAsia="SimSun" w:hAnsi="Times New Roman" w:cs="Times New Roman"/>
          <w:sz w:val="24"/>
          <w:szCs w:val="24"/>
          <w:rtl/>
          <w:lang w:val="en" w:eastAsia="zh-CN"/>
        </w:rPr>
        <w:t>كوفه</w:t>
      </w:r>
      <w:proofErr w:type="spellEnd"/>
      <w:r w:rsidRPr="00332652">
        <w:rPr>
          <w:rFonts w:ascii="Times New Roman" w:eastAsia="SimSun" w:hAnsi="Times New Roman" w:cs="Times New Roman"/>
          <w:sz w:val="24"/>
          <w:szCs w:val="24"/>
          <w:rtl/>
          <w:lang w:val="en" w:eastAsia="zh-CN"/>
        </w:rPr>
        <w:t xml:space="preserve"> سات</w:t>
      </w:r>
      <w:r w:rsidRPr="00332652">
        <w:rPr>
          <w:rFonts w:ascii="Times New Roman" w:eastAsia="SimSun" w:hAnsi="Times New Roman" w:cs="Times New Roman"/>
          <w:sz w:val="24"/>
          <w:szCs w:val="24"/>
          <w:lang w:val="en" w:eastAsia="zh-CN"/>
        </w:rPr>
        <w:t xml:space="preserve"> (</w:t>
      </w:r>
      <w:proofErr w:type="spellStart"/>
      <w:r w:rsidRPr="00332652">
        <w:rPr>
          <w:rFonts w:ascii="Times New Roman" w:eastAsia="SimSun" w:hAnsi="Times New Roman" w:cs="Times New Roman"/>
          <w:sz w:val="24"/>
          <w:szCs w:val="24"/>
          <w:lang w:val="en" w:eastAsia="zh-CN"/>
        </w:rPr>
        <w:t>KufaSat</w:t>
      </w:r>
      <w:proofErr w:type="spellEnd"/>
      <w:r w:rsidRPr="00332652">
        <w:rPr>
          <w:rFonts w:ascii="Times New Roman" w:eastAsia="SimSun" w:hAnsi="Times New Roman" w:cs="Times New Roman"/>
          <w:sz w:val="24"/>
          <w:szCs w:val="24"/>
          <w:lang w:val="en" w:eastAsia="zh-CN"/>
        </w:rPr>
        <w:t>)</w:t>
      </w:r>
      <w:r w:rsidRPr="00332652">
        <w:rPr>
          <w:rFonts w:ascii="Times New Roman" w:eastAsia="SimSun" w:hAnsi="Times New Roman" w:cs="Times New Roman"/>
          <w:sz w:val="24"/>
          <w:szCs w:val="24"/>
          <w:rtl/>
          <w:lang w:val="en" w:eastAsia="zh-CN"/>
        </w:rPr>
        <w:t xml:space="preserve"> </w:t>
      </w:r>
      <w:proofErr w:type="spellStart"/>
      <w:r w:rsidRPr="00332652">
        <w:rPr>
          <w:rFonts w:ascii="Times New Roman" w:eastAsia="SimSun" w:hAnsi="Times New Roman" w:cs="Times New Roman"/>
          <w:sz w:val="24"/>
          <w:szCs w:val="24"/>
          <w:rtl/>
          <w:lang w:val="en" w:eastAsia="zh-CN"/>
        </w:rPr>
        <w:t>وھو</w:t>
      </w:r>
      <w:proofErr w:type="spellEnd"/>
      <w:r w:rsidRPr="00332652">
        <w:rPr>
          <w:rFonts w:ascii="Times New Roman" w:eastAsia="SimSun" w:hAnsi="Times New Roman" w:cs="Times New Roman"/>
          <w:sz w:val="24"/>
          <w:szCs w:val="24"/>
          <w:rtl/>
          <w:lang w:val="en" w:eastAsia="zh-CN"/>
        </w:rPr>
        <w:t xml:space="preserve"> برنامج قمر صناعي </w:t>
      </w:r>
      <w:proofErr w:type="spellStart"/>
      <w:r w:rsidRPr="00332652">
        <w:rPr>
          <w:rFonts w:ascii="Times New Roman" w:eastAsia="SimSun" w:hAnsi="Times New Roman" w:cs="Times New Roman"/>
          <w:sz w:val="24"/>
          <w:szCs w:val="24"/>
          <w:rtl/>
          <w:lang w:val="en" w:eastAsia="zh-CN"/>
        </w:rPr>
        <w:t>نانوي</w:t>
      </w:r>
      <w:proofErr w:type="spellEnd"/>
      <w:r w:rsidRPr="00332652">
        <w:rPr>
          <w:rFonts w:ascii="Times New Roman" w:eastAsia="SimSun" w:hAnsi="Times New Roman" w:cs="Times New Roman"/>
          <w:sz w:val="24"/>
          <w:szCs w:val="24"/>
          <w:rtl/>
          <w:lang w:val="en" w:eastAsia="zh-CN"/>
        </w:rPr>
        <w:t xml:space="preserve"> </w:t>
      </w:r>
      <w:proofErr w:type="spellStart"/>
      <w:r w:rsidRPr="00332652">
        <w:rPr>
          <w:rFonts w:ascii="Times New Roman" w:eastAsia="SimSun" w:hAnsi="Times New Roman" w:cs="Times New Roman"/>
          <w:sz w:val="24"/>
          <w:szCs w:val="24"/>
          <w:rtl/>
          <w:lang w:val="en" w:eastAsia="zh-CN"/>
        </w:rPr>
        <w:t>ینفذ</w:t>
      </w:r>
      <w:proofErr w:type="spellEnd"/>
      <w:r w:rsidRPr="00332652">
        <w:rPr>
          <w:rFonts w:ascii="Times New Roman" w:eastAsia="SimSun" w:hAnsi="Times New Roman" w:cs="Times New Roman"/>
          <w:sz w:val="24"/>
          <w:szCs w:val="24"/>
          <w:rtl/>
          <w:lang w:val="en" w:eastAsia="zh-CN"/>
        </w:rPr>
        <w:t xml:space="preserve"> من قبل جامعة الكوفة</w:t>
      </w:r>
      <w:r>
        <w:rPr>
          <w:rFonts w:ascii="Times New Roman" w:eastAsia="SimSun" w:hAnsi="Times New Roman" w:cs="Times New Roman" w:hint="cs"/>
          <w:sz w:val="24"/>
          <w:szCs w:val="24"/>
          <w:rtl/>
          <w:lang w:val="en" w:eastAsia="zh-CN"/>
        </w:rPr>
        <w:t>،</w:t>
      </w:r>
      <w:r w:rsidRPr="00332652">
        <w:rPr>
          <w:rFonts w:ascii="Times New Roman" w:eastAsia="SimSun" w:hAnsi="Times New Roman" w:cs="Times New Roman"/>
          <w:sz w:val="24"/>
          <w:szCs w:val="24"/>
          <w:rtl/>
          <w:lang w:val="en" w:eastAsia="zh-CN"/>
        </w:rPr>
        <w:t xml:space="preserve"> تم التصميم باستخدام </w:t>
      </w:r>
      <w:proofErr w:type="spellStart"/>
      <w:r w:rsidRPr="00332652">
        <w:rPr>
          <w:rFonts w:ascii="Times New Roman" w:eastAsia="SimSun" w:hAnsi="Times New Roman" w:cs="Times New Roman"/>
          <w:sz w:val="24"/>
          <w:szCs w:val="24"/>
          <w:rtl/>
          <w:lang w:val="en" w:eastAsia="zh-CN"/>
        </w:rPr>
        <w:t>الاردوينو</w:t>
      </w:r>
      <w:proofErr w:type="spellEnd"/>
      <w:r w:rsidRPr="00332652">
        <w:rPr>
          <w:rFonts w:ascii="Times New Roman" w:eastAsia="SimSun" w:hAnsi="Times New Roman" w:cs="Times New Roman"/>
          <w:sz w:val="24"/>
          <w:szCs w:val="24"/>
          <w:rtl/>
          <w:lang w:val="en" w:eastAsia="zh-CN"/>
        </w:rPr>
        <w:t xml:space="preserve"> </w:t>
      </w:r>
      <w:proofErr w:type="spellStart"/>
      <w:r w:rsidRPr="00332652">
        <w:rPr>
          <w:rFonts w:ascii="Times New Roman" w:eastAsia="SimSun" w:hAnsi="Times New Roman" w:cs="Times New Roman"/>
          <w:sz w:val="24"/>
          <w:szCs w:val="24"/>
          <w:rtl/>
          <w:lang w:val="en" w:eastAsia="zh-CN"/>
        </w:rPr>
        <w:t>مايكروكونترول</w:t>
      </w:r>
      <w:proofErr w:type="spellEnd"/>
      <w:r w:rsidRPr="00332652">
        <w:rPr>
          <w:rFonts w:ascii="Times New Roman" w:eastAsia="SimSun" w:hAnsi="Times New Roman" w:cs="Times New Roman"/>
          <w:sz w:val="24"/>
          <w:szCs w:val="24"/>
          <w:rtl/>
          <w:lang w:val="en" w:eastAsia="zh-CN"/>
        </w:rPr>
        <w:t xml:space="preserve"> مع </w:t>
      </w:r>
      <w:proofErr w:type="spellStart"/>
      <w:r w:rsidRPr="00332652">
        <w:rPr>
          <w:rFonts w:ascii="Times New Roman" w:eastAsia="SimSun" w:hAnsi="Times New Roman" w:cs="Times New Roman"/>
          <w:sz w:val="24"/>
          <w:szCs w:val="24"/>
          <w:rtl/>
          <w:lang w:val="en" w:eastAsia="zh-CN"/>
        </w:rPr>
        <w:t>الاستعانه</w:t>
      </w:r>
      <w:proofErr w:type="spellEnd"/>
      <w:r w:rsidRPr="00332652">
        <w:rPr>
          <w:rFonts w:ascii="Times New Roman" w:eastAsia="SimSun" w:hAnsi="Times New Roman" w:cs="Times New Roman"/>
          <w:sz w:val="24"/>
          <w:szCs w:val="24"/>
          <w:rtl/>
          <w:lang w:val="en" w:eastAsia="zh-CN"/>
        </w:rPr>
        <w:t xml:space="preserve"> بالمرسل والمستقبل الذي اختير لهذه </w:t>
      </w:r>
      <w:proofErr w:type="spellStart"/>
      <w:r w:rsidRPr="00332652">
        <w:rPr>
          <w:rFonts w:ascii="Times New Roman" w:eastAsia="SimSun" w:hAnsi="Times New Roman" w:cs="Times New Roman"/>
          <w:sz w:val="24"/>
          <w:szCs w:val="24"/>
          <w:rtl/>
          <w:lang w:val="en" w:eastAsia="zh-CN"/>
        </w:rPr>
        <w:t>المهمه</w:t>
      </w:r>
      <w:proofErr w:type="spellEnd"/>
      <w:r w:rsidRPr="00332652">
        <w:rPr>
          <w:rFonts w:ascii="Times New Roman" w:eastAsia="SimSun" w:hAnsi="Times New Roman" w:cs="Times New Roman"/>
          <w:sz w:val="24"/>
          <w:szCs w:val="24"/>
          <w:rtl/>
          <w:lang w:val="en" w:eastAsia="zh-CN"/>
        </w:rPr>
        <w:t xml:space="preserve"> وهو</w:t>
      </w:r>
      <w:r w:rsidRPr="00332652">
        <w:rPr>
          <w:rFonts w:ascii="Times New Roman" w:eastAsia="SimSun" w:hAnsi="Times New Roman" w:cs="Times New Roman"/>
          <w:sz w:val="24"/>
          <w:szCs w:val="24"/>
          <w:lang w:val="en" w:eastAsia="zh-CN"/>
        </w:rPr>
        <w:t xml:space="preserve"> RFM22</w:t>
      </w:r>
      <w:r w:rsidRPr="00332652">
        <w:rPr>
          <w:rFonts w:ascii="Times New Roman" w:eastAsia="SimSun" w:hAnsi="Times New Roman" w:cs="Times New Roman"/>
          <w:sz w:val="24"/>
          <w:szCs w:val="24"/>
          <w:rtl/>
          <w:lang w:val="en" w:eastAsia="zh-CN"/>
        </w:rPr>
        <w:t xml:space="preserve">. تتمثل </w:t>
      </w:r>
      <w:proofErr w:type="spellStart"/>
      <w:r w:rsidRPr="00332652">
        <w:rPr>
          <w:rFonts w:ascii="Times New Roman" w:eastAsia="SimSun" w:hAnsi="Times New Roman" w:cs="Times New Roman"/>
          <w:sz w:val="24"/>
          <w:szCs w:val="24"/>
          <w:rtl/>
          <w:lang w:val="en" w:eastAsia="zh-CN"/>
        </w:rPr>
        <w:t>الفكره</w:t>
      </w:r>
      <w:proofErr w:type="spellEnd"/>
      <w:r w:rsidRPr="00332652">
        <w:rPr>
          <w:rFonts w:ascii="Times New Roman" w:eastAsia="SimSun" w:hAnsi="Times New Roman" w:cs="Times New Roman"/>
          <w:sz w:val="24"/>
          <w:szCs w:val="24"/>
          <w:rtl/>
          <w:lang w:val="en" w:eastAsia="zh-CN"/>
        </w:rPr>
        <w:t xml:space="preserve"> الرئيسي</w:t>
      </w:r>
      <w:r w:rsidRPr="00332652">
        <w:rPr>
          <w:rFonts w:ascii="Times New Roman" w:eastAsia="SimSun" w:hAnsi="Times New Roman" w:cs="Times New Roman" w:hint="cs"/>
          <w:sz w:val="24"/>
          <w:szCs w:val="24"/>
          <w:rtl/>
          <w:lang w:val="en" w:eastAsia="zh-CN" w:bidi="ar-IQ"/>
        </w:rPr>
        <w:t>ة</w:t>
      </w:r>
      <w:r w:rsidRPr="00332652">
        <w:rPr>
          <w:rFonts w:ascii="Times New Roman" w:eastAsia="SimSun" w:hAnsi="Times New Roman" w:cs="Times New Roman"/>
          <w:sz w:val="24"/>
          <w:szCs w:val="24"/>
          <w:rtl/>
          <w:lang w:val="en" w:eastAsia="zh-CN"/>
        </w:rPr>
        <w:t xml:space="preserve"> للتصميم بجعل النظام قابل </w:t>
      </w:r>
      <w:proofErr w:type="spellStart"/>
      <w:r w:rsidRPr="00332652">
        <w:rPr>
          <w:rFonts w:ascii="Times New Roman" w:eastAsia="SimSun" w:hAnsi="Times New Roman" w:cs="Times New Roman"/>
          <w:sz w:val="24"/>
          <w:szCs w:val="24"/>
          <w:rtl/>
          <w:lang w:val="en" w:eastAsia="zh-CN"/>
        </w:rPr>
        <w:t>للبرمجه</w:t>
      </w:r>
      <w:proofErr w:type="spellEnd"/>
      <w:r w:rsidRPr="00332652">
        <w:rPr>
          <w:rFonts w:ascii="Times New Roman" w:eastAsia="SimSun" w:hAnsi="Times New Roman" w:cs="Times New Roman"/>
          <w:sz w:val="24"/>
          <w:szCs w:val="24"/>
          <w:rtl/>
          <w:lang w:val="en" w:eastAsia="zh-CN"/>
        </w:rPr>
        <w:t xml:space="preserve"> وحتى بعد الاطلاق والتشغيل مع امكانيه تغيير المعاملات </w:t>
      </w:r>
      <w:proofErr w:type="spellStart"/>
      <w:r w:rsidRPr="00332652">
        <w:rPr>
          <w:rFonts w:ascii="Times New Roman" w:eastAsia="SimSun" w:hAnsi="Times New Roman" w:cs="Times New Roman"/>
          <w:sz w:val="24"/>
          <w:szCs w:val="24"/>
          <w:rtl/>
          <w:lang w:val="en" w:eastAsia="zh-CN"/>
        </w:rPr>
        <w:t>المهمه</w:t>
      </w:r>
      <w:proofErr w:type="spellEnd"/>
      <w:r w:rsidRPr="00332652">
        <w:rPr>
          <w:rFonts w:ascii="Times New Roman" w:eastAsia="SimSun" w:hAnsi="Times New Roman" w:cs="Times New Roman"/>
          <w:sz w:val="24"/>
          <w:szCs w:val="24"/>
          <w:rtl/>
          <w:lang w:val="en" w:eastAsia="zh-CN"/>
        </w:rPr>
        <w:t xml:space="preserve"> </w:t>
      </w:r>
      <w:proofErr w:type="spellStart"/>
      <w:r w:rsidRPr="00332652">
        <w:rPr>
          <w:rFonts w:ascii="Times New Roman" w:eastAsia="SimSun" w:hAnsi="Times New Roman" w:cs="Times New Roman"/>
          <w:sz w:val="24"/>
          <w:szCs w:val="24"/>
          <w:rtl/>
          <w:lang w:val="en" w:eastAsia="zh-CN"/>
        </w:rPr>
        <w:t>لظمان</w:t>
      </w:r>
      <w:proofErr w:type="spellEnd"/>
      <w:r w:rsidRPr="00332652">
        <w:rPr>
          <w:rFonts w:ascii="Times New Roman" w:eastAsia="SimSun" w:hAnsi="Times New Roman" w:cs="Times New Roman"/>
          <w:sz w:val="24"/>
          <w:szCs w:val="24"/>
          <w:rtl/>
          <w:lang w:val="en" w:eastAsia="zh-CN"/>
        </w:rPr>
        <w:t xml:space="preserve"> نجاح عمليه الاتصال ومنها تردد الارسال </w:t>
      </w:r>
      <w:proofErr w:type="spellStart"/>
      <w:r w:rsidRPr="00332652">
        <w:rPr>
          <w:rFonts w:ascii="Times New Roman" w:eastAsia="SimSun" w:hAnsi="Times New Roman" w:cs="Times New Roman"/>
          <w:sz w:val="24"/>
          <w:szCs w:val="24"/>
          <w:rtl/>
          <w:lang w:val="en" w:eastAsia="zh-CN"/>
        </w:rPr>
        <w:t>وومقدار</w:t>
      </w:r>
      <w:proofErr w:type="spellEnd"/>
      <w:r w:rsidRPr="00332652">
        <w:rPr>
          <w:rFonts w:ascii="Times New Roman" w:eastAsia="SimSun" w:hAnsi="Times New Roman" w:cs="Times New Roman"/>
          <w:sz w:val="24"/>
          <w:szCs w:val="24"/>
          <w:rtl/>
          <w:lang w:val="en" w:eastAsia="zh-CN"/>
        </w:rPr>
        <w:t xml:space="preserve"> </w:t>
      </w:r>
      <w:proofErr w:type="spellStart"/>
      <w:r w:rsidRPr="00332652">
        <w:rPr>
          <w:rFonts w:ascii="Times New Roman" w:eastAsia="SimSun" w:hAnsi="Times New Roman" w:cs="Times New Roman"/>
          <w:sz w:val="24"/>
          <w:szCs w:val="24"/>
          <w:rtl/>
          <w:lang w:val="en" w:eastAsia="zh-CN"/>
        </w:rPr>
        <w:t>الطاقه</w:t>
      </w:r>
      <w:proofErr w:type="spellEnd"/>
      <w:r w:rsidRPr="00332652">
        <w:rPr>
          <w:rFonts w:ascii="Times New Roman" w:eastAsia="SimSun" w:hAnsi="Times New Roman" w:cs="Times New Roman"/>
          <w:sz w:val="24"/>
          <w:szCs w:val="24"/>
          <w:rtl/>
          <w:lang w:val="en" w:eastAsia="zh-CN"/>
        </w:rPr>
        <w:t xml:space="preserve"> </w:t>
      </w:r>
      <w:proofErr w:type="spellStart"/>
      <w:r w:rsidRPr="00332652">
        <w:rPr>
          <w:rFonts w:ascii="Times New Roman" w:eastAsia="SimSun" w:hAnsi="Times New Roman" w:cs="Times New Roman"/>
          <w:sz w:val="24"/>
          <w:szCs w:val="24"/>
          <w:rtl/>
          <w:lang w:val="en" w:eastAsia="zh-CN"/>
        </w:rPr>
        <w:t>المرسله</w:t>
      </w:r>
      <w:proofErr w:type="spellEnd"/>
      <w:r w:rsidRPr="00332652">
        <w:rPr>
          <w:rFonts w:ascii="Times New Roman" w:eastAsia="SimSun" w:hAnsi="Times New Roman" w:cs="Times New Roman"/>
          <w:sz w:val="24"/>
          <w:szCs w:val="24"/>
          <w:rtl/>
          <w:lang w:val="en" w:eastAsia="zh-CN"/>
        </w:rPr>
        <w:t xml:space="preserve"> ومعدل نقل البيانات </w:t>
      </w:r>
      <w:proofErr w:type="spellStart"/>
      <w:r w:rsidRPr="00332652">
        <w:rPr>
          <w:rFonts w:ascii="Times New Roman" w:eastAsia="SimSun" w:hAnsi="Times New Roman" w:cs="Times New Roman"/>
          <w:sz w:val="24"/>
          <w:szCs w:val="24"/>
          <w:rtl/>
          <w:lang w:val="en" w:eastAsia="zh-CN"/>
        </w:rPr>
        <w:t>لاجل</w:t>
      </w:r>
      <w:proofErr w:type="spellEnd"/>
      <w:r w:rsidRPr="00332652">
        <w:rPr>
          <w:rFonts w:ascii="Times New Roman" w:eastAsia="SimSun" w:hAnsi="Times New Roman" w:cs="Times New Roman"/>
          <w:sz w:val="24"/>
          <w:szCs w:val="24"/>
          <w:rtl/>
          <w:lang w:val="en" w:eastAsia="zh-CN"/>
        </w:rPr>
        <w:t xml:space="preserve"> أن يكون النظام قابل للتكيف مع مختلف المتطلبات </w:t>
      </w:r>
      <w:proofErr w:type="spellStart"/>
      <w:r w:rsidRPr="00332652">
        <w:rPr>
          <w:rFonts w:ascii="Times New Roman" w:eastAsia="SimSun" w:hAnsi="Times New Roman" w:cs="Times New Roman"/>
          <w:sz w:val="24"/>
          <w:szCs w:val="24"/>
          <w:rtl/>
          <w:lang w:val="en" w:eastAsia="zh-CN"/>
        </w:rPr>
        <w:t>المستقبليه</w:t>
      </w:r>
      <w:proofErr w:type="spellEnd"/>
      <w:r w:rsidRPr="00332652">
        <w:rPr>
          <w:rFonts w:ascii="Times New Roman" w:eastAsia="SimSun" w:hAnsi="Times New Roman" w:cs="Times New Roman"/>
          <w:sz w:val="24"/>
          <w:szCs w:val="24"/>
          <w:rtl/>
          <w:lang w:val="en" w:eastAsia="zh-CN"/>
        </w:rPr>
        <w:t xml:space="preserve"> كزياده معدل نقل البيانات وغيرها</w:t>
      </w:r>
      <w:r>
        <w:rPr>
          <w:rFonts w:ascii="Times New Roman" w:eastAsia="SimSun" w:hAnsi="Times New Roman" w:cs="Times New Roman" w:hint="cs"/>
          <w:sz w:val="24"/>
          <w:szCs w:val="24"/>
          <w:rtl/>
          <w:lang w:val="en" w:eastAsia="zh-CN"/>
        </w:rPr>
        <w:t>،</w:t>
      </w:r>
      <w:r w:rsidRPr="00332652">
        <w:rPr>
          <w:rFonts w:ascii="Times New Roman" w:eastAsia="SimSun" w:hAnsi="Times New Roman" w:cs="Times New Roman"/>
          <w:sz w:val="24"/>
          <w:szCs w:val="24"/>
          <w:rtl/>
          <w:lang w:val="en" w:eastAsia="zh-CN"/>
        </w:rPr>
        <w:t xml:space="preserve"> وتم تزويد </w:t>
      </w:r>
      <w:proofErr w:type="spellStart"/>
      <w:r w:rsidRPr="00332652">
        <w:rPr>
          <w:rFonts w:ascii="Times New Roman" w:eastAsia="SimSun" w:hAnsi="Times New Roman" w:cs="Times New Roman"/>
          <w:sz w:val="24"/>
          <w:szCs w:val="24"/>
          <w:rtl/>
          <w:lang w:val="en" w:eastAsia="zh-CN"/>
        </w:rPr>
        <w:t>المنظومه</w:t>
      </w:r>
      <w:proofErr w:type="spellEnd"/>
      <w:r w:rsidRPr="00332652">
        <w:rPr>
          <w:rFonts w:ascii="Times New Roman" w:eastAsia="SimSun" w:hAnsi="Times New Roman" w:cs="Times New Roman"/>
          <w:sz w:val="24"/>
          <w:szCs w:val="24"/>
          <w:rtl/>
          <w:lang w:val="en" w:eastAsia="zh-CN"/>
        </w:rPr>
        <w:t xml:space="preserve"> بنظام تشفير لحمايه المعلومات </w:t>
      </w:r>
      <w:proofErr w:type="spellStart"/>
      <w:r w:rsidRPr="00332652">
        <w:rPr>
          <w:rFonts w:ascii="Times New Roman" w:eastAsia="SimSun" w:hAnsi="Times New Roman" w:cs="Times New Roman"/>
          <w:sz w:val="24"/>
          <w:szCs w:val="24"/>
          <w:rtl/>
          <w:lang w:val="en" w:eastAsia="zh-CN"/>
        </w:rPr>
        <w:t>المهمه</w:t>
      </w:r>
      <w:proofErr w:type="spellEnd"/>
      <w:r w:rsidRPr="00332652">
        <w:rPr>
          <w:rFonts w:ascii="Times New Roman" w:eastAsia="SimSun" w:hAnsi="Times New Roman" w:cs="Times New Roman"/>
          <w:sz w:val="24"/>
          <w:szCs w:val="24"/>
          <w:rtl/>
          <w:lang w:val="en" w:eastAsia="zh-CN"/>
        </w:rPr>
        <w:t xml:space="preserve"> والحفاظ على أمان </w:t>
      </w:r>
      <w:proofErr w:type="spellStart"/>
      <w:r w:rsidRPr="00332652">
        <w:rPr>
          <w:rFonts w:ascii="Times New Roman" w:eastAsia="SimSun" w:hAnsi="Times New Roman" w:cs="Times New Roman"/>
          <w:sz w:val="24"/>
          <w:szCs w:val="24"/>
          <w:rtl/>
          <w:lang w:val="en" w:eastAsia="zh-CN"/>
        </w:rPr>
        <w:t>وأستمراريه</w:t>
      </w:r>
      <w:proofErr w:type="spellEnd"/>
      <w:r w:rsidRPr="00332652">
        <w:rPr>
          <w:rFonts w:ascii="Times New Roman" w:eastAsia="SimSun" w:hAnsi="Times New Roman" w:cs="Times New Roman"/>
          <w:sz w:val="24"/>
          <w:szCs w:val="24"/>
          <w:rtl/>
          <w:lang w:val="en" w:eastAsia="zh-CN"/>
        </w:rPr>
        <w:t xml:space="preserve"> عمليه الأرسال </w:t>
      </w:r>
      <w:proofErr w:type="spellStart"/>
      <w:r w:rsidRPr="00332652">
        <w:rPr>
          <w:rFonts w:ascii="Times New Roman" w:eastAsia="SimSun" w:hAnsi="Times New Roman" w:cs="Times New Roman"/>
          <w:sz w:val="24"/>
          <w:szCs w:val="24"/>
          <w:rtl/>
          <w:lang w:val="en" w:eastAsia="zh-CN"/>
        </w:rPr>
        <w:t>والأستلام</w:t>
      </w:r>
      <w:proofErr w:type="spellEnd"/>
      <w:r w:rsidRPr="00332652">
        <w:rPr>
          <w:rFonts w:ascii="Times New Roman" w:eastAsia="SimSun" w:hAnsi="Times New Roman" w:cs="Times New Roman"/>
          <w:sz w:val="24"/>
          <w:szCs w:val="24"/>
          <w:rtl/>
          <w:lang w:val="en" w:eastAsia="zh-CN"/>
        </w:rPr>
        <w:t>.</w:t>
      </w:r>
    </w:p>
    <w:p w:rsidR="00F451EF" w:rsidRPr="005A0768" w:rsidRDefault="00F451EF" w:rsidP="005A0768">
      <w:bookmarkStart w:id="10" w:name="_GoBack"/>
      <w:bookmarkEnd w:id="10"/>
    </w:p>
    <w:sectPr w:rsidR="00F451EF" w:rsidRPr="005A0768" w:rsidSect="002B458D">
      <w:headerReference w:type="default" r:id="rId23"/>
      <w:footerReference w:type="default" r:id="rId2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2719" w:rsidRDefault="004E2719" w:rsidP="00C425FC">
      <w:pPr>
        <w:spacing w:after="0" w:line="240" w:lineRule="auto"/>
      </w:pPr>
      <w:r>
        <w:separator/>
      </w:r>
    </w:p>
  </w:endnote>
  <w:endnote w:type="continuationSeparator" w:id="0">
    <w:p w:rsidR="004E2719" w:rsidRDefault="004E2719" w:rsidP="00C42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abic Transparent">
    <w:panose1 w:val="020B0604020202020204"/>
    <w:charset w:val="00"/>
    <w:family w:val="swiss"/>
    <w:pitch w:val="variable"/>
    <w:sig w:usb0="E0002EFF" w:usb1="C0007843" w:usb2="00000009" w:usb3="00000000" w:csb0="000001FF" w:csb1="00000000"/>
  </w:font>
  <w:font w:name="Braggadocio">
    <w:altName w:val="Bauhaus 93"/>
    <w:charset w:val="00"/>
    <w:family w:val="decorative"/>
    <w:pitch w:val="variable"/>
    <w:sig w:usb0="00000003" w:usb1="00000000" w:usb2="00000000" w:usb3="00000000" w:csb0="00000001" w:csb1="00000000"/>
  </w:font>
  <w:font w:name="Al-Kharashi 3">
    <w:charset w:val="B2"/>
    <w:family w:val="auto"/>
    <w:pitch w:val="variable"/>
    <w:sig w:usb0="00002001" w:usb1="00000000" w:usb2="00000000" w:usb3="00000000" w:csb0="00000040" w:csb1="00000000"/>
  </w:font>
  <w:font w:name="Impact">
    <w:panose1 w:val="020B0806030902050204"/>
    <w:charset w:val="00"/>
    <w:family w:val="swiss"/>
    <w:pitch w:val="variable"/>
    <w:sig w:usb0="00000287" w:usb1="00000000" w:usb2="00000000" w:usb3="00000000" w:csb0="0000009F" w:csb1="00000000"/>
  </w:font>
  <w:font w:name="AF_Unizah">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10006FF" w:usb1="4000205B" w:usb2="00000010" w:usb3="00000000" w:csb0="0000019F" w:csb1="00000000"/>
  </w:font>
  <w:font w:name="MSRef SS EOT">
    <w:altName w:val="Times New Roman"/>
    <w:panose1 w:val="00000000000000000000"/>
    <w:charset w:val="00"/>
    <w:family w:val="auto"/>
    <w:notTrueType/>
    <w:pitch w:val="default"/>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54950060"/>
      <w:docPartObj>
        <w:docPartGallery w:val="Page Numbers (Bottom of Page)"/>
        <w:docPartUnique/>
      </w:docPartObj>
    </w:sdtPr>
    <w:sdtContent>
      <w:p w:rsidR="006D50EB" w:rsidRPr="00BC2003" w:rsidRDefault="006D50EB" w:rsidP="00592016">
        <w:pPr>
          <w:pStyle w:val="a9"/>
          <w:bidi/>
          <w:jc w:val="center"/>
        </w:pPr>
        <w:r w:rsidRPr="00BC6450">
          <w:rPr>
            <w:rFonts w:asciiTheme="majorBidi" w:hAnsiTheme="majorBidi" w:cstheme="majorBidi"/>
            <w:b/>
            <w:bCs/>
            <w:sz w:val="28"/>
            <w:szCs w:val="28"/>
          </w:rPr>
          <w:fldChar w:fldCharType="begin"/>
        </w:r>
        <w:r w:rsidRPr="00BC6450">
          <w:rPr>
            <w:rFonts w:asciiTheme="majorBidi" w:hAnsiTheme="majorBidi" w:cstheme="majorBidi"/>
            <w:b/>
            <w:bCs/>
            <w:sz w:val="28"/>
            <w:szCs w:val="28"/>
          </w:rPr>
          <w:instrText>PAGE   \* MERGEFORMAT</w:instrText>
        </w:r>
        <w:r w:rsidRPr="00BC6450">
          <w:rPr>
            <w:rFonts w:asciiTheme="majorBidi" w:hAnsiTheme="majorBidi" w:cstheme="majorBidi"/>
            <w:b/>
            <w:bCs/>
            <w:sz w:val="28"/>
            <w:szCs w:val="28"/>
          </w:rPr>
          <w:fldChar w:fldCharType="separate"/>
        </w:r>
        <w:r w:rsidR="005A0768" w:rsidRPr="005A0768">
          <w:rPr>
            <w:rFonts w:asciiTheme="majorBidi" w:hAnsiTheme="majorBidi" w:cstheme="majorBidi"/>
            <w:b/>
            <w:bCs/>
            <w:noProof/>
            <w:sz w:val="28"/>
            <w:szCs w:val="28"/>
            <w:rtl/>
            <w:lang w:val="ar-SA"/>
          </w:rPr>
          <w:t>1</w:t>
        </w:r>
        <w:r w:rsidRPr="00BC6450">
          <w:rPr>
            <w:rFonts w:asciiTheme="majorBidi" w:hAnsiTheme="majorBidi" w:cstheme="majorBidi"/>
            <w:b/>
            <w:bCs/>
            <w:sz w:val="28"/>
            <w:szCs w:val="28"/>
          </w:rPr>
          <w:fldChar w:fldCharType="end"/>
        </w:r>
      </w:p>
    </w:sdtContent>
  </w:sdt>
  <w:p w:rsidR="006D50EB" w:rsidRDefault="006D50EB" w:rsidP="00592016">
    <w:pPr>
      <w:pStyle w:val="a9"/>
      <w:bidi/>
      <w:jc w:val="center"/>
      <w:rPr>
        <w:rtl/>
        <w:lang w:bidi="ar-IQ"/>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2719" w:rsidRDefault="004E2719" w:rsidP="00C425FC">
      <w:pPr>
        <w:spacing w:after="0" w:line="240" w:lineRule="auto"/>
      </w:pPr>
      <w:r>
        <w:separator/>
      </w:r>
    </w:p>
  </w:footnote>
  <w:footnote w:type="continuationSeparator" w:id="0">
    <w:p w:rsidR="004E2719" w:rsidRDefault="004E2719" w:rsidP="00C425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0EB" w:rsidRPr="005F15C3" w:rsidRDefault="006D50EB" w:rsidP="00101DBB">
    <w:pPr>
      <w:pStyle w:val="a8"/>
      <w:bidi/>
      <w:rPr>
        <w:rFonts w:asciiTheme="majorBidi" w:hAnsiTheme="majorBidi" w:cstheme="majorBidi"/>
        <w:b/>
        <w:bCs/>
        <w:sz w:val="24"/>
        <w:szCs w:val="24"/>
        <w:rtl/>
        <w:lang w:bidi="ar-IQ"/>
      </w:rPr>
    </w:pPr>
    <w:r>
      <w:rPr>
        <w:rFonts w:asciiTheme="majorBidi" w:hAnsiTheme="majorBidi" w:cstheme="majorBidi" w:hint="cs"/>
        <w:b/>
        <w:bCs/>
        <w:sz w:val="24"/>
        <w:szCs w:val="24"/>
        <w:rtl/>
      </w:rPr>
      <w:t xml:space="preserve">وقائع </w:t>
    </w:r>
    <w:r w:rsidRPr="005F15C3">
      <w:rPr>
        <w:rFonts w:asciiTheme="majorBidi" w:hAnsiTheme="majorBidi" w:cstheme="majorBidi"/>
        <w:b/>
        <w:bCs/>
        <w:sz w:val="24"/>
        <w:szCs w:val="24"/>
        <w:rtl/>
      </w:rPr>
      <w:t>المؤتمر العلمي الدولي الأول لكلية الدراسات الإنسانية الجامعة</w:t>
    </w:r>
    <w:r>
      <w:rPr>
        <w:rFonts w:asciiTheme="majorBidi" w:hAnsiTheme="majorBidi" w:cstheme="majorBidi"/>
        <w:b/>
        <w:bCs/>
        <w:sz w:val="24"/>
        <w:szCs w:val="24"/>
        <w:rtl/>
      </w:rPr>
      <w:t>..</w:t>
    </w:r>
    <w:r>
      <w:rPr>
        <w:rFonts w:asciiTheme="majorBidi" w:hAnsiTheme="majorBidi" w:cstheme="majorBidi" w:hint="cs"/>
        <w:b/>
        <w:bCs/>
        <w:sz w:val="24"/>
        <w:szCs w:val="24"/>
        <w:rtl/>
      </w:rPr>
      <w:t>...</w:t>
    </w:r>
    <w:r w:rsidRPr="005F15C3">
      <w:rPr>
        <w:rFonts w:asciiTheme="majorBidi" w:hAnsiTheme="majorBidi" w:cstheme="majorBidi"/>
        <w:b/>
        <w:bCs/>
        <w:sz w:val="24"/>
        <w:szCs w:val="24"/>
        <w:rtl/>
      </w:rPr>
      <w:t xml:space="preserve"> 19-20 نيسان / 2016</w:t>
    </w:r>
  </w:p>
  <w:p w:rsidR="006D50EB" w:rsidRPr="00991ABF" w:rsidRDefault="006D50EB" w:rsidP="00991AB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5">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2"/>
  </w:num>
  <w:num w:numId="2">
    <w:abstractNumId w:val="1"/>
  </w:num>
  <w:num w:numId="3">
    <w:abstractNumId w:val="3"/>
  </w:num>
  <w:num w:numId="4">
    <w:abstractNumId w:val="0"/>
  </w:num>
  <w:num w:numId="5">
    <w:abstractNumId w:val="4"/>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8BC"/>
    <w:rsid w:val="00006E9A"/>
    <w:rsid w:val="000237AC"/>
    <w:rsid w:val="0006181F"/>
    <w:rsid w:val="00197812"/>
    <w:rsid w:val="0023700E"/>
    <w:rsid w:val="00262B51"/>
    <w:rsid w:val="00277895"/>
    <w:rsid w:val="002B458D"/>
    <w:rsid w:val="003771D4"/>
    <w:rsid w:val="0039305E"/>
    <w:rsid w:val="003F3D72"/>
    <w:rsid w:val="004E2719"/>
    <w:rsid w:val="004F7763"/>
    <w:rsid w:val="005128C3"/>
    <w:rsid w:val="005A0768"/>
    <w:rsid w:val="005B6048"/>
    <w:rsid w:val="00696093"/>
    <w:rsid w:val="006D50EB"/>
    <w:rsid w:val="006F64FF"/>
    <w:rsid w:val="007033C4"/>
    <w:rsid w:val="00725C7D"/>
    <w:rsid w:val="0081190E"/>
    <w:rsid w:val="008328BC"/>
    <w:rsid w:val="008466E0"/>
    <w:rsid w:val="0091294E"/>
    <w:rsid w:val="00A537C0"/>
    <w:rsid w:val="00A9226F"/>
    <w:rsid w:val="00B97739"/>
    <w:rsid w:val="00BE7DC8"/>
    <w:rsid w:val="00C425FC"/>
    <w:rsid w:val="00C86BF9"/>
    <w:rsid w:val="00CC0617"/>
    <w:rsid w:val="00D83FB1"/>
    <w:rsid w:val="00E01FB7"/>
    <w:rsid w:val="00E23D0F"/>
    <w:rsid w:val="00E35011"/>
    <w:rsid w:val="00ED579A"/>
    <w:rsid w:val="00EE7656"/>
    <w:rsid w:val="00F451EF"/>
    <w:rsid w:val="00F47FE8"/>
    <w:rsid w:val="00FE2F3A"/>
    <w:rsid w:val="00FF3F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25FC"/>
    <w:pPr>
      <w:spacing w:after="160" w:line="259" w:lineRule="auto"/>
    </w:pPr>
  </w:style>
  <w:style w:type="paragraph" w:styleId="1">
    <w:name w:val="heading 1"/>
    <w:aliases w:val="Heading 1 Char Char"/>
    <w:basedOn w:val="a"/>
    <w:next w:val="a"/>
    <w:link w:val="1Char"/>
    <w:qFormat/>
    <w:rsid w:val="00BE7DC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BE7DC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nhideWhenUsed/>
    <w:qFormat/>
    <w:rsid w:val="00BE7DC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BE7DC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9"/>
    <w:unhideWhenUsed/>
    <w:qFormat/>
    <w:rsid w:val="00BE7DC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BE7DC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BE7DC8"/>
    <w:pPr>
      <w:keepNext/>
      <w:keepLines/>
      <w:spacing w:before="200" w:after="0" w:line="240" w:lineRule="auto"/>
      <w:jc w:val="both"/>
      <w:outlineLvl w:val="6"/>
    </w:pPr>
    <w:rPr>
      <w:rFonts w:ascii="Cambria" w:eastAsia="Times New Roman" w:hAnsi="Cambria" w:cs="Times New Roman"/>
      <w:i/>
      <w:iCs/>
      <w:color w:val="40404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unhideWhenUsed/>
    <w:rsid w:val="00C425FC"/>
    <w:rPr>
      <w:vertAlign w:val="superscript"/>
    </w:rPr>
  </w:style>
  <w:style w:type="paragraph" w:styleId="a4">
    <w:name w:val="No Spacing"/>
    <w:link w:val="Char"/>
    <w:uiPriority w:val="1"/>
    <w:qFormat/>
    <w:rsid w:val="00C425FC"/>
    <w:pPr>
      <w:spacing w:after="0" w:line="240" w:lineRule="auto"/>
    </w:pPr>
  </w:style>
  <w:style w:type="character" w:customStyle="1" w:styleId="Char">
    <w:name w:val="بلا تباعد Char"/>
    <w:basedOn w:val="a0"/>
    <w:link w:val="a4"/>
    <w:uiPriority w:val="1"/>
    <w:rsid w:val="00C425FC"/>
  </w:style>
  <w:style w:type="paragraph" w:styleId="a5">
    <w:name w:val="Balloon Text"/>
    <w:basedOn w:val="a"/>
    <w:link w:val="Char0"/>
    <w:uiPriority w:val="99"/>
    <w:unhideWhenUsed/>
    <w:rsid w:val="00C425FC"/>
    <w:pPr>
      <w:spacing w:after="0" w:line="240" w:lineRule="auto"/>
    </w:pPr>
    <w:rPr>
      <w:rFonts w:ascii="Tahoma" w:hAnsi="Tahoma" w:cs="Tahoma"/>
      <w:sz w:val="16"/>
      <w:szCs w:val="16"/>
    </w:rPr>
  </w:style>
  <w:style w:type="character" w:customStyle="1" w:styleId="Char0">
    <w:name w:val="نص في بالون Char"/>
    <w:basedOn w:val="a0"/>
    <w:link w:val="a5"/>
    <w:uiPriority w:val="99"/>
    <w:rsid w:val="00C425FC"/>
    <w:rPr>
      <w:rFonts w:ascii="Tahoma" w:hAnsi="Tahoma" w:cs="Tahoma"/>
      <w:sz w:val="16"/>
      <w:szCs w:val="16"/>
    </w:rPr>
  </w:style>
  <w:style w:type="character" w:customStyle="1" w:styleId="1Char">
    <w:name w:val="عنوان 1 Char"/>
    <w:aliases w:val="Heading 1 Char Char Char1"/>
    <w:basedOn w:val="a0"/>
    <w:link w:val="1"/>
    <w:rsid w:val="00BE7DC8"/>
    <w:rPr>
      <w:rFonts w:asciiTheme="majorHAnsi" w:eastAsiaTheme="majorEastAsia" w:hAnsiTheme="majorHAnsi" w:cstheme="majorBidi"/>
      <w:color w:val="365F91" w:themeColor="accent1" w:themeShade="BF"/>
      <w:sz w:val="32"/>
      <w:szCs w:val="32"/>
    </w:rPr>
  </w:style>
  <w:style w:type="character" w:customStyle="1" w:styleId="2Char">
    <w:name w:val="عنوان 2 Char"/>
    <w:basedOn w:val="a0"/>
    <w:link w:val="2"/>
    <w:uiPriority w:val="9"/>
    <w:rsid w:val="00BE7DC8"/>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rsid w:val="00BE7DC8"/>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rsid w:val="00BE7DC8"/>
    <w:rPr>
      <w:rFonts w:asciiTheme="majorHAnsi" w:eastAsiaTheme="majorEastAsia" w:hAnsiTheme="majorHAnsi" w:cstheme="majorBidi"/>
      <w:b/>
      <w:bCs/>
      <w:i/>
      <w:iCs/>
      <w:color w:val="4F81BD" w:themeColor="accent1"/>
    </w:rPr>
  </w:style>
  <w:style w:type="character" w:customStyle="1" w:styleId="5Char">
    <w:name w:val="عنوان 5 Char"/>
    <w:basedOn w:val="a0"/>
    <w:link w:val="5"/>
    <w:uiPriority w:val="9"/>
    <w:rsid w:val="00BE7DC8"/>
    <w:rPr>
      <w:rFonts w:asciiTheme="majorHAnsi" w:eastAsiaTheme="majorEastAsia" w:hAnsiTheme="majorHAnsi" w:cstheme="majorBidi"/>
      <w:color w:val="243F60" w:themeColor="accent1" w:themeShade="7F"/>
    </w:rPr>
  </w:style>
  <w:style w:type="character" w:customStyle="1" w:styleId="6Char">
    <w:name w:val="عنوان 6 Char"/>
    <w:basedOn w:val="a0"/>
    <w:link w:val="6"/>
    <w:uiPriority w:val="9"/>
    <w:semiHidden/>
    <w:rsid w:val="00BE7DC8"/>
    <w:rPr>
      <w:rFonts w:asciiTheme="majorHAnsi" w:eastAsiaTheme="majorEastAsia" w:hAnsiTheme="majorHAnsi" w:cstheme="majorBidi"/>
      <w:i/>
      <w:iCs/>
      <w:color w:val="243F60" w:themeColor="accent1" w:themeShade="7F"/>
    </w:rPr>
  </w:style>
  <w:style w:type="character" w:customStyle="1" w:styleId="7Char">
    <w:name w:val="عنوان 7 Char"/>
    <w:basedOn w:val="a0"/>
    <w:link w:val="7"/>
    <w:uiPriority w:val="9"/>
    <w:semiHidden/>
    <w:rsid w:val="00BE7DC8"/>
    <w:rPr>
      <w:rFonts w:ascii="Cambria" w:eastAsia="Times New Roman" w:hAnsi="Cambria" w:cs="Times New Roman"/>
      <w:i/>
      <w:iCs/>
      <w:color w:val="404040"/>
      <w:sz w:val="24"/>
      <w:szCs w:val="24"/>
    </w:rPr>
  </w:style>
  <w:style w:type="character" w:styleId="Hyperlink">
    <w:name w:val="Hyperlink"/>
    <w:basedOn w:val="a0"/>
    <w:unhideWhenUsed/>
    <w:rsid w:val="00BE7DC8"/>
    <w:rPr>
      <w:color w:val="0000FF" w:themeColor="hyperlink"/>
      <w:u w:val="single"/>
    </w:rPr>
  </w:style>
  <w:style w:type="paragraph" w:styleId="a6">
    <w:name w:val="List Paragraph"/>
    <w:basedOn w:val="a"/>
    <w:uiPriority w:val="34"/>
    <w:qFormat/>
    <w:rsid w:val="00BE7DC8"/>
    <w:pPr>
      <w:bidi/>
      <w:spacing w:after="200" w:line="276" w:lineRule="auto"/>
      <w:ind w:left="720"/>
      <w:contextualSpacing/>
    </w:pPr>
    <w:rPr>
      <w:rFonts w:eastAsiaTheme="minorEastAsia"/>
    </w:rPr>
  </w:style>
  <w:style w:type="table" w:styleId="a7">
    <w:name w:val="Table Grid"/>
    <w:basedOn w:val="a1"/>
    <w:uiPriority w:val="59"/>
    <w:rsid w:val="00BE7D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Char1"/>
    <w:uiPriority w:val="99"/>
    <w:unhideWhenUsed/>
    <w:rsid w:val="00BE7DC8"/>
    <w:pPr>
      <w:tabs>
        <w:tab w:val="center" w:pos="4320"/>
        <w:tab w:val="right" w:pos="8640"/>
      </w:tabs>
      <w:spacing w:after="0" w:line="240" w:lineRule="auto"/>
    </w:pPr>
  </w:style>
  <w:style w:type="character" w:customStyle="1" w:styleId="Char1">
    <w:name w:val="رأس الصفحة Char"/>
    <w:basedOn w:val="a0"/>
    <w:link w:val="a8"/>
    <w:uiPriority w:val="99"/>
    <w:rsid w:val="00BE7DC8"/>
  </w:style>
  <w:style w:type="paragraph" w:styleId="a9">
    <w:name w:val="footer"/>
    <w:basedOn w:val="a"/>
    <w:link w:val="Char2"/>
    <w:uiPriority w:val="99"/>
    <w:unhideWhenUsed/>
    <w:rsid w:val="00BE7DC8"/>
    <w:pPr>
      <w:tabs>
        <w:tab w:val="center" w:pos="4320"/>
        <w:tab w:val="right" w:pos="8640"/>
      </w:tabs>
      <w:spacing w:after="0" w:line="240" w:lineRule="auto"/>
    </w:pPr>
  </w:style>
  <w:style w:type="character" w:customStyle="1" w:styleId="Char2">
    <w:name w:val="تذييل الصفحة Char"/>
    <w:basedOn w:val="a0"/>
    <w:link w:val="a9"/>
    <w:uiPriority w:val="99"/>
    <w:rsid w:val="00BE7DC8"/>
  </w:style>
  <w:style w:type="paragraph" w:styleId="aa">
    <w:name w:val="footnote text"/>
    <w:aliases w:val="Footnote Text Char Char Char,Footnote Text Char Char Char Char Char Char"/>
    <w:basedOn w:val="a"/>
    <w:link w:val="Char3"/>
    <w:uiPriority w:val="99"/>
    <w:unhideWhenUsed/>
    <w:rsid w:val="00BE7DC8"/>
    <w:pPr>
      <w:bidi/>
      <w:spacing w:after="0" w:line="240" w:lineRule="auto"/>
    </w:pPr>
    <w:rPr>
      <w:sz w:val="20"/>
      <w:szCs w:val="20"/>
    </w:rPr>
  </w:style>
  <w:style w:type="character" w:customStyle="1" w:styleId="Char3">
    <w:name w:val="نص حاشية سفلية Char"/>
    <w:aliases w:val="Footnote Text Char Char Char Char,Footnote Text Char Char Char Char Char Char Char"/>
    <w:basedOn w:val="a0"/>
    <w:link w:val="aa"/>
    <w:uiPriority w:val="99"/>
    <w:rsid w:val="00BE7DC8"/>
    <w:rPr>
      <w:sz w:val="20"/>
      <w:szCs w:val="20"/>
    </w:rPr>
  </w:style>
  <w:style w:type="paragraph" w:styleId="ab">
    <w:name w:val="endnote text"/>
    <w:basedOn w:val="a"/>
    <w:link w:val="Char4"/>
    <w:semiHidden/>
    <w:rsid w:val="00BE7DC8"/>
    <w:pPr>
      <w:bidi/>
      <w:spacing w:after="0" w:line="240" w:lineRule="auto"/>
    </w:pPr>
    <w:rPr>
      <w:rFonts w:ascii="Times New Roman" w:eastAsia="Times New Roman" w:hAnsi="Times New Roman" w:cs="Times New Roman"/>
      <w:sz w:val="20"/>
      <w:szCs w:val="20"/>
    </w:rPr>
  </w:style>
  <w:style w:type="character" w:customStyle="1" w:styleId="Char4">
    <w:name w:val="نص تعليق ختامي Char"/>
    <w:basedOn w:val="a0"/>
    <w:link w:val="ab"/>
    <w:semiHidden/>
    <w:rsid w:val="00BE7DC8"/>
    <w:rPr>
      <w:rFonts w:ascii="Times New Roman" w:eastAsia="Times New Roman" w:hAnsi="Times New Roman" w:cs="Times New Roman"/>
      <w:sz w:val="20"/>
      <w:szCs w:val="20"/>
    </w:rPr>
  </w:style>
  <w:style w:type="character" w:styleId="ac">
    <w:name w:val="endnote reference"/>
    <w:semiHidden/>
    <w:rsid w:val="00BE7DC8"/>
    <w:rPr>
      <w:vertAlign w:val="superscript"/>
    </w:rPr>
  </w:style>
  <w:style w:type="numbering" w:customStyle="1" w:styleId="10">
    <w:name w:val="بلا قائمة1"/>
    <w:next w:val="a2"/>
    <w:uiPriority w:val="99"/>
    <w:semiHidden/>
    <w:rsid w:val="00BE7DC8"/>
  </w:style>
  <w:style w:type="character" w:styleId="ad">
    <w:name w:val="page number"/>
    <w:basedOn w:val="a0"/>
    <w:rsid w:val="00BE7DC8"/>
  </w:style>
  <w:style w:type="paragraph" w:styleId="ae">
    <w:name w:val="Normal (Web)"/>
    <w:aliases w:val="Normal (Web) Char"/>
    <w:basedOn w:val="a"/>
    <w:link w:val="Char5"/>
    <w:uiPriority w:val="99"/>
    <w:rsid w:val="00BE7DC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1">
    <w:name w:val="شبكة جدول1"/>
    <w:basedOn w:val="a1"/>
    <w:next w:val="a7"/>
    <w:uiPriority w:val="39"/>
    <w:rsid w:val="00BE7DC8"/>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بلا قائمة2"/>
    <w:next w:val="a2"/>
    <w:uiPriority w:val="99"/>
    <w:semiHidden/>
    <w:rsid w:val="00BE7DC8"/>
  </w:style>
  <w:style w:type="table" w:customStyle="1" w:styleId="21">
    <w:name w:val="شبكة جدول2"/>
    <w:basedOn w:val="a1"/>
    <w:next w:val="a7"/>
    <w:uiPriority w:val="39"/>
    <w:rsid w:val="00BE7DC8"/>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2"/>
    <w:uiPriority w:val="99"/>
    <w:semiHidden/>
    <w:unhideWhenUsed/>
    <w:rsid w:val="00BE7DC8"/>
  </w:style>
  <w:style w:type="table" w:customStyle="1" w:styleId="110">
    <w:name w:val="شبكة جدول11"/>
    <w:basedOn w:val="a1"/>
    <w:next w:val="a7"/>
    <w:uiPriority w:val="59"/>
    <w:rsid w:val="00BE7D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شبكة جدول21"/>
    <w:basedOn w:val="a1"/>
    <w:next w:val="a7"/>
    <w:rsid w:val="00BE7DC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شبكة جدول3"/>
    <w:basedOn w:val="a1"/>
    <w:next w:val="a7"/>
    <w:rsid w:val="00BE7DC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2"/>
    <w:semiHidden/>
    <w:rsid w:val="00BE7DC8"/>
  </w:style>
  <w:style w:type="character" w:customStyle="1" w:styleId="hps">
    <w:name w:val="hps"/>
    <w:basedOn w:val="a0"/>
    <w:rsid w:val="00BE7DC8"/>
  </w:style>
  <w:style w:type="numbering" w:customStyle="1" w:styleId="NoList3">
    <w:name w:val="No List3"/>
    <w:next w:val="a2"/>
    <w:uiPriority w:val="99"/>
    <w:semiHidden/>
    <w:unhideWhenUsed/>
    <w:rsid w:val="00BE7DC8"/>
  </w:style>
  <w:style w:type="numbering" w:customStyle="1" w:styleId="111">
    <w:name w:val="بلا قائمة11"/>
    <w:next w:val="a2"/>
    <w:uiPriority w:val="99"/>
    <w:semiHidden/>
    <w:unhideWhenUsed/>
    <w:rsid w:val="00BE7DC8"/>
  </w:style>
  <w:style w:type="paragraph" w:customStyle="1" w:styleId="NoSpacing1">
    <w:name w:val="No Spacing1"/>
    <w:next w:val="a4"/>
    <w:uiPriority w:val="1"/>
    <w:qFormat/>
    <w:rsid w:val="00BE7DC8"/>
    <w:pPr>
      <w:tabs>
        <w:tab w:val="left" w:pos="1197"/>
      </w:tabs>
      <w:bidi/>
      <w:spacing w:after="0" w:line="240" w:lineRule="auto"/>
      <w:ind w:firstLine="567"/>
      <w:jc w:val="both"/>
    </w:pPr>
    <w:rPr>
      <w:rFonts w:ascii="Arial" w:eastAsia="Times New Roman" w:hAnsi="Arial"/>
      <w:sz w:val="28"/>
      <w:szCs w:val="28"/>
    </w:rPr>
  </w:style>
  <w:style w:type="numbering" w:customStyle="1" w:styleId="31">
    <w:name w:val="بلا قائمة3"/>
    <w:next w:val="a2"/>
    <w:uiPriority w:val="99"/>
    <w:semiHidden/>
    <w:unhideWhenUsed/>
    <w:rsid w:val="00BE7DC8"/>
  </w:style>
  <w:style w:type="character" w:customStyle="1" w:styleId="Char6">
    <w:name w:val="رأس صفحة Char"/>
    <w:uiPriority w:val="99"/>
    <w:rsid w:val="00BE7DC8"/>
    <w:rPr>
      <w:sz w:val="22"/>
      <w:szCs w:val="22"/>
    </w:rPr>
  </w:style>
  <w:style w:type="character" w:customStyle="1" w:styleId="Char7">
    <w:name w:val="تذييل صفحة Char"/>
    <w:rsid w:val="00BE7DC8"/>
  </w:style>
  <w:style w:type="numbering" w:customStyle="1" w:styleId="40">
    <w:name w:val="بلا قائمة4"/>
    <w:next w:val="a2"/>
    <w:uiPriority w:val="99"/>
    <w:semiHidden/>
    <w:unhideWhenUsed/>
    <w:rsid w:val="00BE7DC8"/>
  </w:style>
  <w:style w:type="numbering" w:customStyle="1" w:styleId="50">
    <w:name w:val="بلا قائمة5"/>
    <w:next w:val="a2"/>
    <w:uiPriority w:val="99"/>
    <w:semiHidden/>
    <w:unhideWhenUsed/>
    <w:rsid w:val="00BE7DC8"/>
  </w:style>
  <w:style w:type="character" w:styleId="af">
    <w:name w:val="Strong"/>
    <w:uiPriority w:val="22"/>
    <w:qFormat/>
    <w:rsid w:val="00BE7DC8"/>
    <w:rPr>
      <w:b/>
      <w:bCs/>
    </w:rPr>
  </w:style>
  <w:style w:type="character" w:customStyle="1" w:styleId="ata11y">
    <w:name w:val="at_a11y"/>
    <w:basedOn w:val="a0"/>
    <w:rsid w:val="00BE7DC8"/>
  </w:style>
  <w:style w:type="character" w:customStyle="1" w:styleId="atn">
    <w:name w:val="atn"/>
    <w:basedOn w:val="a0"/>
    <w:rsid w:val="00BE7DC8"/>
  </w:style>
  <w:style w:type="paragraph" w:customStyle="1" w:styleId="12">
    <w:name w:val="1"/>
    <w:basedOn w:val="a"/>
    <w:rsid w:val="00BE7DC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41">
    <w:name w:val="شبكة جدول4"/>
    <w:basedOn w:val="a1"/>
    <w:next w:val="a7"/>
    <w:uiPriority w:val="59"/>
    <w:rsid w:val="00BE7DC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uiPriority w:val="99"/>
    <w:rsid w:val="00BE7DC8"/>
    <w:pPr>
      <w:spacing w:line="240" w:lineRule="auto"/>
      <w:ind w:firstLine="274"/>
      <w:jc w:val="both"/>
    </w:pPr>
    <w:rPr>
      <w:rFonts w:ascii="Times New Roman" w:eastAsia="Times New Roman" w:hAnsi="Times New Roman" w:cs="Times New Roman"/>
      <w:b/>
      <w:bCs/>
      <w:sz w:val="18"/>
      <w:szCs w:val="18"/>
    </w:rPr>
  </w:style>
  <w:style w:type="paragraph" w:customStyle="1" w:styleId="Affiliation">
    <w:name w:val="Affiliation"/>
    <w:uiPriority w:val="99"/>
    <w:rsid w:val="00BE7DC8"/>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rsid w:val="00BE7DC8"/>
    <w:pPr>
      <w:spacing w:before="360" w:after="40" w:line="240" w:lineRule="auto"/>
      <w:jc w:val="center"/>
    </w:pPr>
    <w:rPr>
      <w:rFonts w:ascii="Times New Roman" w:eastAsia="Times New Roman" w:hAnsi="Times New Roman" w:cs="Times New Roman"/>
      <w:noProof/>
    </w:rPr>
  </w:style>
  <w:style w:type="paragraph" w:styleId="af0">
    <w:name w:val="Body Text"/>
    <w:basedOn w:val="a"/>
    <w:link w:val="Char8"/>
    <w:uiPriority w:val="99"/>
    <w:rsid w:val="00BE7DC8"/>
    <w:pPr>
      <w:tabs>
        <w:tab w:val="left" w:pos="288"/>
      </w:tabs>
      <w:spacing w:after="120" w:line="228" w:lineRule="auto"/>
      <w:ind w:firstLine="288"/>
      <w:jc w:val="both"/>
    </w:pPr>
    <w:rPr>
      <w:rFonts w:ascii="Times New Roman" w:eastAsia="MS Mincho" w:hAnsi="Times New Roman" w:cs="Times New Roman"/>
      <w:spacing w:val="-1"/>
      <w:sz w:val="20"/>
      <w:szCs w:val="20"/>
    </w:rPr>
  </w:style>
  <w:style w:type="character" w:customStyle="1" w:styleId="Char8">
    <w:name w:val="نص أساسي Char"/>
    <w:basedOn w:val="a0"/>
    <w:link w:val="af0"/>
    <w:uiPriority w:val="99"/>
    <w:rsid w:val="00BE7DC8"/>
    <w:rPr>
      <w:rFonts w:ascii="Times New Roman" w:eastAsia="MS Mincho" w:hAnsi="Times New Roman" w:cs="Times New Roman"/>
      <w:spacing w:val="-1"/>
      <w:sz w:val="20"/>
      <w:szCs w:val="20"/>
    </w:rPr>
  </w:style>
  <w:style w:type="paragraph" w:customStyle="1" w:styleId="keywords">
    <w:name w:val="key words"/>
    <w:uiPriority w:val="99"/>
    <w:rsid w:val="00BE7DC8"/>
    <w:pPr>
      <w:spacing w:after="120" w:line="240" w:lineRule="auto"/>
      <w:ind w:firstLine="274"/>
      <w:jc w:val="both"/>
    </w:pPr>
    <w:rPr>
      <w:rFonts w:ascii="Times New Roman" w:eastAsia="Times New Roman" w:hAnsi="Times New Roman" w:cs="Times New Roman"/>
      <w:b/>
      <w:bCs/>
      <w:i/>
      <w:iCs/>
      <w:noProof/>
      <w:sz w:val="18"/>
      <w:szCs w:val="18"/>
    </w:rPr>
  </w:style>
  <w:style w:type="paragraph" w:customStyle="1" w:styleId="papersubtitle">
    <w:name w:val="paper subtitle"/>
    <w:uiPriority w:val="99"/>
    <w:rsid w:val="00BE7DC8"/>
    <w:pPr>
      <w:spacing w:after="120" w:line="240" w:lineRule="auto"/>
      <w:jc w:val="center"/>
    </w:pPr>
    <w:rPr>
      <w:rFonts w:ascii="Times New Roman" w:eastAsia="Times New Roman" w:hAnsi="Times New Roman" w:cs="Times New Roman"/>
      <w:bCs/>
      <w:noProof/>
      <w:sz w:val="28"/>
      <w:szCs w:val="28"/>
    </w:rPr>
  </w:style>
  <w:style w:type="paragraph" w:customStyle="1" w:styleId="references">
    <w:name w:val="references"/>
    <w:uiPriority w:val="99"/>
    <w:rsid w:val="00BE7DC8"/>
    <w:pPr>
      <w:numPr>
        <w:numId w:val="1"/>
      </w:numPr>
      <w:spacing w:after="50" w:line="180" w:lineRule="exact"/>
      <w:jc w:val="both"/>
    </w:pPr>
    <w:rPr>
      <w:rFonts w:ascii="Times New Roman" w:eastAsia="Times New Roman" w:hAnsi="Times New Roman" w:cs="Times New Roman"/>
      <w:noProof/>
      <w:sz w:val="16"/>
      <w:szCs w:val="16"/>
    </w:rPr>
  </w:style>
  <w:style w:type="numbering" w:customStyle="1" w:styleId="60">
    <w:name w:val="بلا قائمة6"/>
    <w:next w:val="a2"/>
    <w:uiPriority w:val="99"/>
    <w:semiHidden/>
    <w:unhideWhenUsed/>
    <w:rsid w:val="00BE7DC8"/>
  </w:style>
  <w:style w:type="character" w:styleId="af1">
    <w:name w:val="Placeholder Text"/>
    <w:basedOn w:val="a0"/>
    <w:uiPriority w:val="99"/>
    <w:semiHidden/>
    <w:rsid w:val="00BE7DC8"/>
    <w:rPr>
      <w:color w:val="808080"/>
    </w:rPr>
  </w:style>
  <w:style w:type="table" w:customStyle="1" w:styleId="51">
    <w:name w:val="شبكة جدول5"/>
    <w:basedOn w:val="a1"/>
    <w:next w:val="a7"/>
    <w:uiPriority w:val="59"/>
    <w:rsid w:val="00BE7DC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0">
    <w:name w:val="بلا قائمة7"/>
    <w:next w:val="a2"/>
    <w:uiPriority w:val="99"/>
    <w:semiHidden/>
    <w:unhideWhenUsed/>
    <w:rsid w:val="00BE7DC8"/>
  </w:style>
  <w:style w:type="paragraph" w:customStyle="1" w:styleId="bulletlist">
    <w:name w:val="bullet list"/>
    <w:basedOn w:val="af0"/>
    <w:rsid w:val="00BE7DC8"/>
    <w:pPr>
      <w:numPr>
        <w:numId w:val="2"/>
      </w:numPr>
      <w:tabs>
        <w:tab w:val="clear" w:pos="648"/>
      </w:tabs>
      <w:ind w:left="576" w:hanging="288"/>
    </w:pPr>
  </w:style>
  <w:style w:type="paragraph" w:customStyle="1" w:styleId="equation">
    <w:name w:val="equation"/>
    <w:basedOn w:val="a"/>
    <w:uiPriority w:val="99"/>
    <w:rsid w:val="00BE7DC8"/>
    <w:pPr>
      <w:tabs>
        <w:tab w:val="center" w:pos="2520"/>
        <w:tab w:val="right" w:pos="5040"/>
      </w:tabs>
      <w:spacing w:before="240" w:after="240" w:line="216" w:lineRule="auto"/>
      <w:jc w:val="center"/>
    </w:pPr>
    <w:rPr>
      <w:rFonts w:ascii="Symbol" w:eastAsia="Times New Roman" w:hAnsi="Symbol" w:cs="Symbol"/>
      <w:sz w:val="20"/>
      <w:szCs w:val="20"/>
    </w:rPr>
  </w:style>
  <w:style w:type="paragraph" w:customStyle="1" w:styleId="figurecaption">
    <w:name w:val="figure caption"/>
    <w:rsid w:val="00BE7DC8"/>
    <w:pPr>
      <w:numPr>
        <w:numId w:val="3"/>
      </w:numPr>
      <w:tabs>
        <w:tab w:val="left" w:pos="533"/>
      </w:tabs>
      <w:spacing w:before="80" w:line="240" w:lineRule="auto"/>
      <w:ind w:left="0" w:firstLine="0"/>
      <w:jc w:val="both"/>
    </w:pPr>
    <w:rPr>
      <w:rFonts w:ascii="Times New Roman" w:eastAsia="Times New Roman" w:hAnsi="Times New Roman" w:cs="Times New Roman"/>
      <w:noProof/>
      <w:sz w:val="16"/>
      <w:szCs w:val="16"/>
    </w:rPr>
  </w:style>
  <w:style w:type="paragraph" w:customStyle="1" w:styleId="footnote">
    <w:name w:val="footnote"/>
    <w:uiPriority w:val="99"/>
    <w:rsid w:val="00BE7DC8"/>
    <w:pPr>
      <w:framePr w:hSpace="187" w:vSpace="187" w:wrap="notBeside" w:vAnchor="text" w:hAnchor="page" w:x="6121" w:y="577"/>
      <w:numPr>
        <w:numId w:val="4"/>
      </w:numPr>
      <w:spacing w:after="40" w:line="240" w:lineRule="auto"/>
    </w:pPr>
    <w:rPr>
      <w:rFonts w:ascii="Times New Roman" w:eastAsia="Times New Roman" w:hAnsi="Times New Roman" w:cs="Times New Roman"/>
      <w:sz w:val="16"/>
      <w:szCs w:val="16"/>
    </w:rPr>
  </w:style>
  <w:style w:type="paragraph" w:customStyle="1" w:styleId="papertitle">
    <w:name w:val="paper title"/>
    <w:uiPriority w:val="99"/>
    <w:rsid w:val="00BE7DC8"/>
    <w:pPr>
      <w:spacing w:after="120" w:line="240" w:lineRule="auto"/>
      <w:jc w:val="center"/>
    </w:pPr>
    <w:rPr>
      <w:rFonts w:ascii="Times New Roman" w:eastAsia="Times New Roman" w:hAnsi="Times New Roman" w:cs="Times New Roman"/>
      <w:bCs/>
      <w:noProof/>
      <w:sz w:val="48"/>
      <w:szCs w:val="48"/>
    </w:rPr>
  </w:style>
  <w:style w:type="paragraph" w:customStyle="1" w:styleId="sponsors">
    <w:name w:val="sponsors"/>
    <w:rsid w:val="00BE7DC8"/>
    <w:pPr>
      <w:framePr w:wrap="auto" w:hAnchor="text" w:x="615" w:y="2239"/>
      <w:pBdr>
        <w:top w:val="single" w:sz="4" w:space="2" w:color="auto"/>
      </w:pBdr>
      <w:spacing w:after="0" w:line="240" w:lineRule="auto"/>
      <w:ind w:firstLine="288"/>
    </w:pPr>
    <w:rPr>
      <w:rFonts w:ascii="Times New Roman" w:eastAsia="Times New Roman" w:hAnsi="Times New Roman" w:cs="Times New Roman"/>
      <w:sz w:val="16"/>
      <w:szCs w:val="16"/>
    </w:rPr>
  </w:style>
  <w:style w:type="paragraph" w:customStyle="1" w:styleId="tablecolhead">
    <w:name w:val="table col head"/>
    <w:basedOn w:val="a"/>
    <w:uiPriority w:val="99"/>
    <w:rsid w:val="00BE7DC8"/>
    <w:pPr>
      <w:spacing w:after="0" w:line="240" w:lineRule="auto"/>
      <w:jc w:val="center"/>
    </w:pPr>
    <w:rPr>
      <w:rFonts w:ascii="Times New Roman" w:eastAsia="Times New Roman" w:hAnsi="Times New Roman" w:cs="Times New Roman"/>
      <w:b/>
      <w:bCs/>
      <w:sz w:val="16"/>
      <w:szCs w:val="16"/>
    </w:rPr>
  </w:style>
  <w:style w:type="paragraph" w:customStyle="1" w:styleId="tablecolsubhead">
    <w:name w:val="table col subhead"/>
    <w:basedOn w:val="tablecolhead"/>
    <w:uiPriority w:val="99"/>
    <w:rsid w:val="00BE7DC8"/>
    <w:rPr>
      <w:i/>
      <w:iCs/>
      <w:sz w:val="15"/>
      <w:szCs w:val="15"/>
    </w:rPr>
  </w:style>
  <w:style w:type="paragraph" w:customStyle="1" w:styleId="tablecopy">
    <w:name w:val="table copy"/>
    <w:uiPriority w:val="99"/>
    <w:rsid w:val="00BE7DC8"/>
    <w:pPr>
      <w:spacing w:after="0" w:line="240" w:lineRule="auto"/>
      <w:jc w:val="both"/>
    </w:pPr>
    <w:rPr>
      <w:rFonts w:ascii="Times New Roman" w:eastAsia="Times New Roman" w:hAnsi="Times New Roman" w:cs="Times New Roman"/>
      <w:noProof/>
      <w:sz w:val="16"/>
      <w:szCs w:val="16"/>
    </w:rPr>
  </w:style>
  <w:style w:type="paragraph" w:customStyle="1" w:styleId="tablefootnote">
    <w:name w:val="table footnote"/>
    <w:uiPriority w:val="99"/>
    <w:rsid w:val="00BE7DC8"/>
    <w:pPr>
      <w:numPr>
        <w:numId w:val="6"/>
      </w:numPr>
      <w:tabs>
        <w:tab w:val="left" w:pos="29"/>
      </w:tabs>
      <w:spacing w:before="60" w:after="30" w:line="240" w:lineRule="auto"/>
      <w:ind w:left="360"/>
      <w:jc w:val="right"/>
    </w:pPr>
    <w:rPr>
      <w:rFonts w:ascii="Times New Roman" w:eastAsia="MS Mincho" w:hAnsi="Times New Roman" w:cs="Times New Roman"/>
      <w:sz w:val="12"/>
      <w:szCs w:val="12"/>
    </w:rPr>
  </w:style>
  <w:style w:type="paragraph" w:customStyle="1" w:styleId="tablehead">
    <w:name w:val="table head"/>
    <w:uiPriority w:val="99"/>
    <w:rsid w:val="00BE7DC8"/>
    <w:pPr>
      <w:numPr>
        <w:numId w:val="5"/>
      </w:numPr>
      <w:spacing w:before="240" w:after="120" w:line="216" w:lineRule="auto"/>
      <w:jc w:val="center"/>
    </w:pPr>
    <w:rPr>
      <w:rFonts w:ascii="Times New Roman" w:eastAsia="Times New Roman" w:hAnsi="Times New Roman" w:cs="Times New Roman"/>
      <w:smallCaps/>
      <w:noProof/>
      <w:sz w:val="16"/>
      <w:szCs w:val="16"/>
    </w:rPr>
  </w:style>
  <w:style w:type="paragraph" w:customStyle="1" w:styleId="Default">
    <w:name w:val="Default"/>
    <w:rsid w:val="00BE7DC8"/>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8">
    <w:name w:val="بلا قائمة8"/>
    <w:next w:val="a2"/>
    <w:uiPriority w:val="99"/>
    <w:semiHidden/>
    <w:unhideWhenUsed/>
    <w:rsid w:val="00BE7DC8"/>
  </w:style>
  <w:style w:type="paragraph" w:styleId="22">
    <w:name w:val="Body Text 2"/>
    <w:basedOn w:val="a"/>
    <w:link w:val="2Char0"/>
    <w:uiPriority w:val="99"/>
    <w:semiHidden/>
    <w:unhideWhenUsed/>
    <w:rsid w:val="00BE7DC8"/>
    <w:pPr>
      <w:bidi/>
      <w:spacing w:after="120" w:line="480" w:lineRule="auto"/>
    </w:pPr>
    <w:rPr>
      <w:rFonts w:eastAsia="Times New Roman"/>
    </w:rPr>
  </w:style>
  <w:style w:type="character" w:customStyle="1" w:styleId="2Char0">
    <w:name w:val="نص أساسي 2 Char"/>
    <w:basedOn w:val="a0"/>
    <w:link w:val="22"/>
    <w:uiPriority w:val="99"/>
    <w:semiHidden/>
    <w:rsid w:val="00BE7DC8"/>
    <w:rPr>
      <w:rFonts w:eastAsia="Times New Roman"/>
    </w:rPr>
  </w:style>
  <w:style w:type="numbering" w:customStyle="1" w:styleId="9">
    <w:name w:val="بلا قائمة9"/>
    <w:next w:val="a2"/>
    <w:uiPriority w:val="99"/>
    <w:semiHidden/>
    <w:unhideWhenUsed/>
    <w:rsid w:val="00BE7DC8"/>
  </w:style>
  <w:style w:type="paragraph" w:customStyle="1" w:styleId="T4">
    <w:name w:val="T4"/>
    <w:basedOn w:val="a"/>
    <w:rsid w:val="00BE7DC8"/>
    <w:pPr>
      <w:keepNext/>
      <w:bidi/>
      <w:spacing w:before="240" w:after="0" w:line="240" w:lineRule="auto"/>
      <w:jc w:val="lowKashida"/>
    </w:pPr>
    <w:rPr>
      <w:rFonts w:ascii="Times New Roman" w:eastAsia="Times New Roman" w:hAnsi="Times New Roman" w:cs="Arabic Transparent"/>
      <w:b/>
      <w:bCs/>
      <w:sz w:val="26"/>
      <w:szCs w:val="28"/>
      <w:lang w:eastAsia="zh-CN"/>
    </w:rPr>
  </w:style>
  <w:style w:type="paragraph" w:customStyle="1" w:styleId="T1">
    <w:name w:val="T1"/>
    <w:basedOn w:val="a"/>
    <w:rsid w:val="00BE7DC8"/>
    <w:pPr>
      <w:keepNext/>
      <w:bidi/>
      <w:spacing w:before="120" w:after="120" w:line="360" w:lineRule="auto"/>
      <w:jc w:val="lowKashida"/>
    </w:pPr>
    <w:rPr>
      <w:rFonts w:ascii="Braggadocio" w:eastAsia="Times New Roman" w:hAnsi="Braggadocio" w:cs="Al-Kharashi 3"/>
      <w:sz w:val="38"/>
      <w:szCs w:val="40"/>
      <w:lang w:eastAsia="zh-CN"/>
    </w:rPr>
  </w:style>
  <w:style w:type="paragraph" w:customStyle="1" w:styleId="T3">
    <w:name w:val="T3"/>
    <w:basedOn w:val="a"/>
    <w:rsid w:val="00BE7DC8"/>
    <w:pPr>
      <w:keepNext/>
      <w:bidi/>
      <w:spacing w:before="240" w:after="0" w:line="240" w:lineRule="auto"/>
      <w:ind w:left="851" w:hanging="851"/>
      <w:jc w:val="lowKashida"/>
    </w:pPr>
    <w:rPr>
      <w:rFonts w:ascii="Impact" w:eastAsia="Times New Roman" w:hAnsi="Impact" w:cs="AF_Unizah"/>
      <w:sz w:val="24"/>
      <w:szCs w:val="36"/>
      <w:lang w:eastAsia="zh-CN"/>
    </w:rPr>
  </w:style>
  <w:style w:type="paragraph" w:customStyle="1" w:styleId="H0">
    <w:name w:val="H0"/>
    <w:basedOn w:val="a"/>
    <w:rsid w:val="00BE7DC8"/>
    <w:pPr>
      <w:bidi/>
      <w:spacing w:before="120" w:after="120" w:line="240" w:lineRule="auto"/>
      <w:ind w:firstLine="567"/>
      <w:jc w:val="lowKashida"/>
    </w:pPr>
    <w:rPr>
      <w:rFonts w:ascii="Times New Roman" w:eastAsia="Times New Roman" w:hAnsi="Times New Roman" w:cs="Simplified Arabic"/>
      <w:sz w:val="28"/>
      <w:szCs w:val="28"/>
      <w:lang w:eastAsia="zh-CN"/>
    </w:rPr>
  </w:style>
  <w:style w:type="character" w:customStyle="1" w:styleId="mw-headline">
    <w:name w:val="mw-headline"/>
    <w:basedOn w:val="a0"/>
    <w:rsid w:val="00BE7DC8"/>
  </w:style>
  <w:style w:type="character" w:customStyle="1" w:styleId="Char5">
    <w:name w:val="عادي (ويب) Char"/>
    <w:aliases w:val="Normal (Web) Char Char"/>
    <w:basedOn w:val="a0"/>
    <w:link w:val="ae"/>
    <w:rsid w:val="00BE7DC8"/>
    <w:rPr>
      <w:rFonts w:ascii="Times New Roman" w:eastAsia="Times New Roman" w:hAnsi="Times New Roman" w:cs="Times New Roman"/>
      <w:sz w:val="24"/>
      <w:szCs w:val="24"/>
    </w:rPr>
  </w:style>
  <w:style w:type="character" w:customStyle="1" w:styleId="editsection1">
    <w:name w:val="editsection1"/>
    <w:basedOn w:val="a0"/>
    <w:rsid w:val="00BE7DC8"/>
    <w:rPr>
      <w:sz w:val="22"/>
      <w:szCs w:val="22"/>
    </w:rPr>
  </w:style>
  <w:style w:type="paragraph" w:customStyle="1" w:styleId="NormalWeb3">
    <w:name w:val="Normal (Web)3"/>
    <w:basedOn w:val="a"/>
    <w:rsid w:val="00BE7DC8"/>
    <w:pPr>
      <w:spacing w:before="48" w:after="48" w:line="240" w:lineRule="auto"/>
      <w:jc w:val="both"/>
    </w:pPr>
    <w:rPr>
      <w:rFonts w:ascii="Times New Roman" w:eastAsia="Times New Roman" w:hAnsi="Times New Roman" w:cs="Times New Roman"/>
      <w:color w:val="444444"/>
      <w:sz w:val="24"/>
      <w:szCs w:val="24"/>
    </w:rPr>
  </w:style>
  <w:style w:type="character" w:customStyle="1" w:styleId="Strong7">
    <w:name w:val="Strong7"/>
    <w:basedOn w:val="a0"/>
    <w:rsid w:val="00BE7DC8"/>
    <w:rPr>
      <w:b/>
      <w:bCs/>
    </w:rPr>
  </w:style>
  <w:style w:type="paragraph" w:customStyle="1" w:styleId="Heading31">
    <w:name w:val="Heading 31"/>
    <w:basedOn w:val="a"/>
    <w:rsid w:val="00BE7DC8"/>
    <w:pPr>
      <w:spacing w:after="0" w:line="240" w:lineRule="auto"/>
      <w:jc w:val="both"/>
      <w:outlineLvl w:val="3"/>
    </w:pPr>
    <w:rPr>
      <w:rFonts w:ascii="Times New Roman" w:eastAsia="Times New Roman" w:hAnsi="Times New Roman" w:cs="Times New Roman"/>
      <w:sz w:val="25"/>
      <w:szCs w:val="25"/>
    </w:rPr>
  </w:style>
  <w:style w:type="character" w:customStyle="1" w:styleId="Hyperlink6">
    <w:name w:val="Hyperlink6"/>
    <w:basedOn w:val="a0"/>
    <w:uiPriority w:val="99"/>
    <w:rsid w:val="00BE7DC8"/>
    <w:rPr>
      <w:color w:val="999999"/>
      <w:u w:val="single"/>
    </w:rPr>
  </w:style>
  <w:style w:type="character" w:customStyle="1" w:styleId="af2">
    <w:name w:val="a"/>
    <w:basedOn w:val="a0"/>
    <w:rsid w:val="00BE7DC8"/>
  </w:style>
  <w:style w:type="paragraph" w:styleId="af3">
    <w:name w:val="Document Map"/>
    <w:basedOn w:val="a"/>
    <w:link w:val="Char9"/>
    <w:semiHidden/>
    <w:rsid w:val="00BE7DC8"/>
    <w:pPr>
      <w:shd w:val="clear" w:color="auto" w:fill="000080"/>
      <w:spacing w:after="0" w:line="240" w:lineRule="auto"/>
      <w:jc w:val="both"/>
    </w:pPr>
    <w:rPr>
      <w:rFonts w:ascii="Tahoma" w:eastAsia="Times New Roman" w:hAnsi="Tahoma" w:cs="Tahoma"/>
      <w:sz w:val="20"/>
      <w:szCs w:val="20"/>
    </w:rPr>
  </w:style>
  <w:style w:type="character" w:customStyle="1" w:styleId="Char9">
    <w:name w:val="مخطط المستند Char"/>
    <w:basedOn w:val="a0"/>
    <w:link w:val="af3"/>
    <w:semiHidden/>
    <w:rsid w:val="00BE7DC8"/>
    <w:rPr>
      <w:rFonts w:ascii="Tahoma" w:eastAsia="Times New Roman" w:hAnsi="Tahoma" w:cs="Tahoma"/>
      <w:sz w:val="20"/>
      <w:szCs w:val="20"/>
      <w:shd w:val="clear" w:color="auto" w:fill="000080"/>
    </w:rPr>
  </w:style>
  <w:style w:type="character" w:customStyle="1" w:styleId="small1">
    <w:name w:val="small1"/>
    <w:basedOn w:val="a0"/>
    <w:rsid w:val="00BE7DC8"/>
    <w:rPr>
      <w:rFonts w:ascii="Verdana" w:hAnsi="Verdana" w:hint="default"/>
      <w:b w:val="0"/>
      <w:bCs w:val="0"/>
      <w:strike w:val="0"/>
      <w:dstrike w:val="0"/>
      <w:color w:val="6D8829"/>
      <w:sz w:val="15"/>
      <w:szCs w:val="15"/>
      <w:u w:val="none"/>
      <w:effect w:val="none"/>
    </w:rPr>
  </w:style>
  <w:style w:type="paragraph" w:customStyle="1" w:styleId="Normal1">
    <w:name w:val="Normal1"/>
    <w:basedOn w:val="a"/>
    <w:rsid w:val="00BE7DC8"/>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resultbodyblack1">
    <w:name w:val="resultbodyblack1"/>
    <w:basedOn w:val="a0"/>
    <w:rsid w:val="00BE7DC8"/>
    <w:rPr>
      <w:rFonts w:ascii="MSRef SS EOT" w:hAnsi="MSRef SS EOT" w:cs="Times New Roman"/>
      <w:b/>
      <w:bCs/>
      <w:color w:val="000000"/>
      <w:sz w:val="22"/>
      <w:szCs w:val="22"/>
    </w:rPr>
  </w:style>
  <w:style w:type="character" w:customStyle="1" w:styleId="resultbody1">
    <w:name w:val="resultbody1"/>
    <w:basedOn w:val="a0"/>
    <w:rsid w:val="00BE7DC8"/>
    <w:rPr>
      <w:rFonts w:ascii="MSRef SS EOT" w:hAnsi="MSRef SS EOT" w:cs="Times New Roman"/>
      <w:color w:val="auto"/>
      <w:sz w:val="22"/>
      <w:szCs w:val="22"/>
    </w:rPr>
  </w:style>
  <w:style w:type="character" w:customStyle="1" w:styleId="artsubhead">
    <w:name w:val="artsubhead"/>
    <w:basedOn w:val="a0"/>
    <w:rsid w:val="00BE7DC8"/>
    <w:rPr>
      <w:rFonts w:cs="Times New Roman"/>
    </w:rPr>
  </w:style>
  <w:style w:type="character" w:customStyle="1" w:styleId="copyboldlink1">
    <w:name w:val="copyboldlink1"/>
    <w:basedOn w:val="a0"/>
    <w:rsid w:val="00BE7DC8"/>
    <w:rPr>
      <w:rFonts w:cs="Times New Roman"/>
      <w:b/>
      <w:bCs/>
      <w:color w:val="auto"/>
      <w:sz w:val="15"/>
      <w:szCs w:val="15"/>
      <w:u w:val="none"/>
      <w:effect w:val="none"/>
    </w:rPr>
  </w:style>
  <w:style w:type="character" w:customStyle="1" w:styleId="copy1">
    <w:name w:val="copy1"/>
    <w:basedOn w:val="a0"/>
    <w:rsid w:val="00BE7DC8"/>
    <w:rPr>
      <w:rFonts w:cs="Times New Roman"/>
      <w:color w:val="auto"/>
      <w:sz w:val="15"/>
      <w:szCs w:val="15"/>
      <w:u w:val="none"/>
      <w:effect w:val="none"/>
    </w:rPr>
  </w:style>
  <w:style w:type="character" w:customStyle="1" w:styleId="klink">
    <w:name w:val="klink"/>
    <w:basedOn w:val="a0"/>
    <w:rsid w:val="00BE7DC8"/>
    <w:rPr>
      <w:rFonts w:cs="Times New Roman"/>
      <w:color w:val="auto"/>
      <w:sz w:val="15"/>
      <w:szCs w:val="15"/>
      <w:u w:val="none"/>
      <w:effect w:val="none"/>
    </w:rPr>
  </w:style>
  <w:style w:type="character" w:customStyle="1" w:styleId="copybold1">
    <w:name w:val="copybold1"/>
    <w:basedOn w:val="a0"/>
    <w:rsid w:val="00BE7DC8"/>
    <w:rPr>
      <w:rFonts w:cs="Times New Roman"/>
      <w:b/>
      <w:bCs/>
      <w:color w:val="auto"/>
      <w:sz w:val="15"/>
      <w:szCs w:val="15"/>
      <w:u w:val="none"/>
      <w:effect w:val="none"/>
    </w:rPr>
  </w:style>
  <w:style w:type="character" w:customStyle="1" w:styleId="artcopy">
    <w:name w:val="artcopy"/>
    <w:basedOn w:val="a0"/>
    <w:rsid w:val="00BE7DC8"/>
    <w:rPr>
      <w:rFonts w:cs="Times New Roman"/>
    </w:rPr>
  </w:style>
  <w:style w:type="paragraph" w:styleId="af4">
    <w:name w:val="Block Text"/>
    <w:basedOn w:val="a"/>
    <w:rsid w:val="00BE7DC8"/>
    <w:pPr>
      <w:bidi/>
      <w:spacing w:after="0" w:line="600" w:lineRule="exact"/>
      <w:ind w:left="565" w:hanging="565"/>
      <w:jc w:val="lowKashida"/>
    </w:pPr>
    <w:rPr>
      <w:rFonts w:ascii="Times New Roman" w:eastAsia="Times New Roman" w:hAnsi="Times New Roman" w:cs="Traditional Arabic"/>
      <w:b/>
      <w:bCs/>
      <w:sz w:val="28"/>
      <w:szCs w:val="34"/>
    </w:rPr>
  </w:style>
  <w:style w:type="character" w:customStyle="1" w:styleId="a10">
    <w:name w:val="a1"/>
    <w:basedOn w:val="a0"/>
    <w:rsid w:val="00BE7DC8"/>
    <w:rPr>
      <w:rFonts w:cs="Times New Roman"/>
      <w:color w:val="008000"/>
    </w:rPr>
  </w:style>
  <w:style w:type="character" w:customStyle="1" w:styleId="bigtitle1">
    <w:name w:val="bigtitle1"/>
    <w:basedOn w:val="a0"/>
    <w:rsid w:val="00BE7DC8"/>
    <w:rPr>
      <w:rFonts w:ascii="Arial" w:hAnsi="Arial" w:cs="Arial"/>
      <w:b/>
      <w:bCs/>
      <w:color w:val="auto"/>
      <w:sz w:val="24"/>
      <w:szCs w:val="24"/>
    </w:rPr>
  </w:style>
  <w:style w:type="paragraph" w:styleId="23">
    <w:name w:val="Body Text Indent 2"/>
    <w:basedOn w:val="a"/>
    <w:link w:val="2Char1"/>
    <w:rsid w:val="00BE7DC8"/>
    <w:pPr>
      <w:bidi/>
      <w:spacing w:after="0" w:line="600" w:lineRule="exact"/>
      <w:ind w:firstLine="707"/>
      <w:jc w:val="lowKashida"/>
    </w:pPr>
    <w:rPr>
      <w:rFonts w:ascii="Times New Roman" w:eastAsia="Times New Roman" w:hAnsi="Times New Roman" w:cs="Traditional Arabic"/>
      <w:b/>
      <w:bCs/>
      <w:sz w:val="28"/>
      <w:szCs w:val="34"/>
    </w:rPr>
  </w:style>
  <w:style w:type="character" w:customStyle="1" w:styleId="2Char1">
    <w:name w:val="نص أساسي بمسافة بادئة 2 Char"/>
    <w:basedOn w:val="a0"/>
    <w:link w:val="23"/>
    <w:rsid w:val="00BE7DC8"/>
    <w:rPr>
      <w:rFonts w:ascii="Times New Roman" w:eastAsia="Times New Roman" w:hAnsi="Times New Roman" w:cs="Traditional Arabic"/>
      <w:b/>
      <w:bCs/>
      <w:sz w:val="28"/>
      <w:szCs w:val="34"/>
    </w:rPr>
  </w:style>
  <w:style w:type="paragraph" w:customStyle="1" w:styleId="a00">
    <w:name w:val="a0"/>
    <w:basedOn w:val="a"/>
    <w:rsid w:val="00BE7DC8"/>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Heading1Char1">
    <w:name w:val="Heading 1 Char1"/>
    <w:aliases w:val="Heading 1 Char Char Char"/>
    <w:basedOn w:val="a0"/>
    <w:rsid w:val="00BE7DC8"/>
    <w:rPr>
      <w:rFonts w:ascii="Arial" w:eastAsia="Times New Roman" w:hAnsi="Arial" w:cs="Simplified Arabic"/>
      <w:kern w:val="32"/>
      <w:sz w:val="26"/>
      <w:szCs w:val="26"/>
    </w:rPr>
  </w:style>
  <w:style w:type="table" w:customStyle="1" w:styleId="61">
    <w:name w:val="شبكة جدول6"/>
    <w:basedOn w:val="a1"/>
    <w:next w:val="a7"/>
    <w:uiPriority w:val="59"/>
    <w:rsid w:val="00BE7DC8"/>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Subtitle"/>
    <w:basedOn w:val="a"/>
    <w:link w:val="Chara"/>
    <w:qFormat/>
    <w:rsid w:val="00BE7DC8"/>
    <w:pPr>
      <w:bidi/>
      <w:spacing w:after="0" w:line="240" w:lineRule="auto"/>
      <w:jc w:val="center"/>
    </w:pPr>
    <w:rPr>
      <w:rFonts w:ascii="Arial" w:eastAsia="Times New Roman" w:hAnsi="Arial" w:cs="DecoType Naskh"/>
      <w:b/>
      <w:bCs/>
      <w:sz w:val="60"/>
      <w:szCs w:val="60"/>
    </w:rPr>
  </w:style>
  <w:style w:type="character" w:customStyle="1" w:styleId="Chara">
    <w:name w:val="عنوان فرعي Char"/>
    <w:basedOn w:val="a0"/>
    <w:link w:val="af5"/>
    <w:rsid w:val="00BE7DC8"/>
    <w:rPr>
      <w:rFonts w:ascii="Arial" w:eastAsia="Times New Roman" w:hAnsi="Arial" w:cs="DecoType Naskh"/>
      <w:b/>
      <w:bCs/>
      <w:sz w:val="60"/>
      <w:szCs w:val="60"/>
    </w:rPr>
  </w:style>
  <w:style w:type="paragraph" w:styleId="af6">
    <w:name w:val="Title"/>
    <w:basedOn w:val="a"/>
    <w:link w:val="Charb"/>
    <w:qFormat/>
    <w:rsid w:val="00BE7DC8"/>
    <w:pPr>
      <w:bidi/>
      <w:spacing w:after="0" w:line="240" w:lineRule="auto"/>
      <w:jc w:val="center"/>
    </w:pPr>
    <w:rPr>
      <w:rFonts w:ascii="Arial" w:eastAsia="Times New Roman" w:hAnsi="Arial" w:cs="Andalus"/>
      <w:sz w:val="68"/>
      <w:szCs w:val="68"/>
    </w:rPr>
  </w:style>
  <w:style w:type="character" w:customStyle="1" w:styleId="Charb">
    <w:name w:val="العنوان Char"/>
    <w:basedOn w:val="a0"/>
    <w:link w:val="af6"/>
    <w:rsid w:val="00BE7DC8"/>
    <w:rPr>
      <w:rFonts w:ascii="Arial" w:eastAsia="Times New Roman" w:hAnsi="Arial" w:cs="Andalus"/>
      <w:sz w:val="68"/>
      <w:szCs w:val="68"/>
    </w:rPr>
  </w:style>
  <w:style w:type="character" w:customStyle="1" w:styleId="longtext1">
    <w:name w:val="long_text1"/>
    <w:basedOn w:val="a0"/>
    <w:rsid w:val="00BE7DC8"/>
    <w:rPr>
      <w:sz w:val="20"/>
      <w:szCs w:val="20"/>
    </w:rPr>
  </w:style>
  <w:style w:type="character" w:customStyle="1" w:styleId="shorttext1">
    <w:name w:val="short_text1"/>
    <w:basedOn w:val="a0"/>
    <w:rsid w:val="00BE7DC8"/>
    <w:rPr>
      <w:sz w:val="29"/>
      <w:szCs w:val="29"/>
    </w:rPr>
  </w:style>
  <w:style w:type="character" w:customStyle="1" w:styleId="mediumtext1">
    <w:name w:val="medium_text1"/>
    <w:basedOn w:val="a0"/>
    <w:rsid w:val="00BE7DC8"/>
    <w:rPr>
      <w:sz w:val="24"/>
      <w:szCs w:val="24"/>
    </w:rPr>
  </w:style>
  <w:style w:type="paragraph" w:customStyle="1" w:styleId="SubtitleCover">
    <w:name w:val="Subtitle Cover"/>
    <w:basedOn w:val="a"/>
    <w:next w:val="af0"/>
    <w:rsid w:val="00BE7DC8"/>
    <w:pPr>
      <w:keepNext/>
      <w:tabs>
        <w:tab w:val="right" w:pos="8640"/>
      </w:tabs>
      <w:spacing w:after="560" w:line="240" w:lineRule="auto"/>
      <w:ind w:left="1800" w:right="1800"/>
      <w:jc w:val="center"/>
    </w:pPr>
    <w:rPr>
      <w:rFonts w:ascii="Garamond" w:eastAsia="Times New Roman" w:hAnsi="Garamond" w:cs="Times New Roman"/>
      <w:spacing w:val="-2"/>
      <w:sz w:val="24"/>
      <w:szCs w:val="20"/>
    </w:rPr>
  </w:style>
  <w:style w:type="numbering" w:customStyle="1" w:styleId="100">
    <w:name w:val="بلا قائمة10"/>
    <w:next w:val="a2"/>
    <w:uiPriority w:val="99"/>
    <w:semiHidden/>
    <w:unhideWhenUsed/>
    <w:rsid w:val="00BE7DC8"/>
  </w:style>
  <w:style w:type="numbering" w:customStyle="1" w:styleId="120">
    <w:name w:val="بلا قائمة12"/>
    <w:next w:val="a2"/>
    <w:semiHidden/>
    <w:rsid w:val="00BE7DC8"/>
  </w:style>
  <w:style w:type="table" w:styleId="24">
    <w:name w:val="Table Web 2"/>
    <w:basedOn w:val="a1"/>
    <w:rsid w:val="00BE7DC8"/>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3">
    <w:name w:val="بلا قائمة13"/>
    <w:next w:val="a2"/>
    <w:uiPriority w:val="99"/>
    <w:semiHidden/>
    <w:unhideWhenUsed/>
    <w:rsid w:val="00BE7DC8"/>
  </w:style>
  <w:style w:type="table" w:customStyle="1" w:styleId="71">
    <w:name w:val="شبكة جدول7"/>
    <w:basedOn w:val="a1"/>
    <w:next w:val="a7"/>
    <w:uiPriority w:val="59"/>
    <w:rsid w:val="00BE7DC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
    <w:name w:val="بلا قائمة14"/>
    <w:next w:val="a2"/>
    <w:uiPriority w:val="99"/>
    <w:semiHidden/>
    <w:unhideWhenUsed/>
    <w:rsid w:val="00BE7D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25FC"/>
    <w:pPr>
      <w:spacing w:after="160" w:line="259" w:lineRule="auto"/>
    </w:pPr>
  </w:style>
  <w:style w:type="paragraph" w:styleId="1">
    <w:name w:val="heading 1"/>
    <w:aliases w:val="Heading 1 Char Char"/>
    <w:basedOn w:val="a"/>
    <w:next w:val="a"/>
    <w:link w:val="1Char"/>
    <w:qFormat/>
    <w:rsid w:val="00BE7DC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BE7DC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nhideWhenUsed/>
    <w:qFormat/>
    <w:rsid w:val="00BE7DC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BE7DC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9"/>
    <w:unhideWhenUsed/>
    <w:qFormat/>
    <w:rsid w:val="00BE7DC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BE7DC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BE7DC8"/>
    <w:pPr>
      <w:keepNext/>
      <w:keepLines/>
      <w:spacing w:before="200" w:after="0" w:line="240" w:lineRule="auto"/>
      <w:jc w:val="both"/>
      <w:outlineLvl w:val="6"/>
    </w:pPr>
    <w:rPr>
      <w:rFonts w:ascii="Cambria" w:eastAsia="Times New Roman" w:hAnsi="Cambria" w:cs="Times New Roman"/>
      <w:i/>
      <w:iCs/>
      <w:color w:val="40404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unhideWhenUsed/>
    <w:rsid w:val="00C425FC"/>
    <w:rPr>
      <w:vertAlign w:val="superscript"/>
    </w:rPr>
  </w:style>
  <w:style w:type="paragraph" w:styleId="a4">
    <w:name w:val="No Spacing"/>
    <w:link w:val="Char"/>
    <w:uiPriority w:val="1"/>
    <w:qFormat/>
    <w:rsid w:val="00C425FC"/>
    <w:pPr>
      <w:spacing w:after="0" w:line="240" w:lineRule="auto"/>
    </w:pPr>
  </w:style>
  <w:style w:type="character" w:customStyle="1" w:styleId="Char">
    <w:name w:val="بلا تباعد Char"/>
    <w:basedOn w:val="a0"/>
    <w:link w:val="a4"/>
    <w:uiPriority w:val="1"/>
    <w:rsid w:val="00C425FC"/>
  </w:style>
  <w:style w:type="paragraph" w:styleId="a5">
    <w:name w:val="Balloon Text"/>
    <w:basedOn w:val="a"/>
    <w:link w:val="Char0"/>
    <w:uiPriority w:val="99"/>
    <w:unhideWhenUsed/>
    <w:rsid w:val="00C425FC"/>
    <w:pPr>
      <w:spacing w:after="0" w:line="240" w:lineRule="auto"/>
    </w:pPr>
    <w:rPr>
      <w:rFonts w:ascii="Tahoma" w:hAnsi="Tahoma" w:cs="Tahoma"/>
      <w:sz w:val="16"/>
      <w:szCs w:val="16"/>
    </w:rPr>
  </w:style>
  <w:style w:type="character" w:customStyle="1" w:styleId="Char0">
    <w:name w:val="نص في بالون Char"/>
    <w:basedOn w:val="a0"/>
    <w:link w:val="a5"/>
    <w:uiPriority w:val="99"/>
    <w:rsid w:val="00C425FC"/>
    <w:rPr>
      <w:rFonts w:ascii="Tahoma" w:hAnsi="Tahoma" w:cs="Tahoma"/>
      <w:sz w:val="16"/>
      <w:szCs w:val="16"/>
    </w:rPr>
  </w:style>
  <w:style w:type="character" w:customStyle="1" w:styleId="1Char">
    <w:name w:val="عنوان 1 Char"/>
    <w:aliases w:val="Heading 1 Char Char Char1"/>
    <w:basedOn w:val="a0"/>
    <w:link w:val="1"/>
    <w:rsid w:val="00BE7DC8"/>
    <w:rPr>
      <w:rFonts w:asciiTheme="majorHAnsi" w:eastAsiaTheme="majorEastAsia" w:hAnsiTheme="majorHAnsi" w:cstheme="majorBidi"/>
      <w:color w:val="365F91" w:themeColor="accent1" w:themeShade="BF"/>
      <w:sz w:val="32"/>
      <w:szCs w:val="32"/>
    </w:rPr>
  </w:style>
  <w:style w:type="character" w:customStyle="1" w:styleId="2Char">
    <w:name w:val="عنوان 2 Char"/>
    <w:basedOn w:val="a0"/>
    <w:link w:val="2"/>
    <w:uiPriority w:val="9"/>
    <w:rsid w:val="00BE7DC8"/>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rsid w:val="00BE7DC8"/>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rsid w:val="00BE7DC8"/>
    <w:rPr>
      <w:rFonts w:asciiTheme="majorHAnsi" w:eastAsiaTheme="majorEastAsia" w:hAnsiTheme="majorHAnsi" w:cstheme="majorBidi"/>
      <w:b/>
      <w:bCs/>
      <w:i/>
      <w:iCs/>
      <w:color w:val="4F81BD" w:themeColor="accent1"/>
    </w:rPr>
  </w:style>
  <w:style w:type="character" w:customStyle="1" w:styleId="5Char">
    <w:name w:val="عنوان 5 Char"/>
    <w:basedOn w:val="a0"/>
    <w:link w:val="5"/>
    <w:uiPriority w:val="9"/>
    <w:rsid w:val="00BE7DC8"/>
    <w:rPr>
      <w:rFonts w:asciiTheme="majorHAnsi" w:eastAsiaTheme="majorEastAsia" w:hAnsiTheme="majorHAnsi" w:cstheme="majorBidi"/>
      <w:color w:val="243F60" w:themeColor="accent1" w:themeShade="7F"/>
    </w:rPr>
  </w:style>
  <w:style w:type="character" w:customStyle="1" w:styleId="6Char">
    <w:name w:val="عنوان 6 Char"/>
    <w:basedOn w:val="a0"/>
    <w:link w:val="6"/>
    <w:uiPriority w:val="9"/>
    <w:semiHidden/>
    <w:rsid w:val="00BE7DC8"/>
    <w:rPr>
      <w:rFonts w:asciiTheme="majorHAnsi" w:eastAsiaTheme="majorEastAsia" w:hAnsiTheme="majorHAnsi" w:cstheme="majorBidi"/>
      <w:i/>
      <w:iCs/>
      <w:color w:val="243F60" w:themeColor="accent1" w:themeShade="7F"/>
    </w:rPr>
  </w:style>
  <w:style w:type="character" w:customStyle="1" w:styleId="7Char">
    <w:name w:val="عنوان 7 Char"/>
    <w:basedOn w:val="a0"/>
    <w:link w:val="7"/>
    <w:uiPriority w:val="9"/>
    <w:semiHidden/>
    <w:rsid w:val="00BE7DC8"/>
    <w:rPr>
      <w:rFonts w:ascii="Cambria" w:eastAsia="Times New Roman" w:hAnsi="Cambria" w:cs="Times New Roman"/>
      <w:i/>
      <w:iCs/>
      <w:color w:val="404040"/>
      <w:sz w:val="24"/>
      <w:szCs w:val="24"/>
    </w:rPr>
  </w:style>
  <w:style w:type="character" w:styleId="Hyperlink">
    <w:name w:val="Hyperlink"/>
    <w:basedOn w:val="a0"/>
    <w:unhideWhenUsed/>
    <w:rsid w:val="00BE7DC8"/>
    <w:rPr>
      <w:color w:val="0000FF" w:themeColor="hyperlink"/>
      <w:u w:val="single"/>
    </w:rPr>
  </w:style>
  <w:style w:type="paragraph" w:styleId="a6">
    <w:name w:val="List Paragraph"/>
    <w:basedOn w:val="a"/>
    <w:uiPriority w:val="34"/>
    <w:qFormat/>
    <w:rsid w:val="00BE7DC8"/>
    <w:pPr>
      <w:bidi/>
      <w:spacing w:after="200" w:line="276" w:lineRule="auto"/>
      <w:ind w:left="720"/>
      <w:contextualSpacing/>
    </w:pPr>
    <w:rPr>
      <w:rFonts w:eastAsiaTheme="minorEastAsia"/>
    </w:rPr>
  </w:style>
  <w:style w:type="table" w:styleId="a7">
    <w:name w:val="Table Grid"/>
    <w:basedOn w:val="a1"/>
    <w:uiPriority w:val="59"/>
    <w:rsid w:val="00BE7D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Char1"/>
    <w:uiPriority w:val="99"/>
    <w:unhideWhenUsed/>
    <w:rsid w:val="00BE7DC8"/>
    <w:pPr>
      <w:tabs>
        <w:tab w:val="center" w:pos="4320"/>
        <w:tab w:val="right" w:pos="8640"/>
      </w:tabs>
      <w:spacing w:after="0" w:line="240" w:lineRule="auto"/>
    </w:pPr>
  </w:style>
  <w:style w:type="character" w:customStyle="1" w:styleId="Char1">
    <w:name w:val="رأس الصفحة Char"/>
    <w:basedOn w:val="a0"/>
    <w:link w:val="a8"/>
    <w:uiPriority w:val="99"/>
    <w:rsid w:val="00BE7DC8"/>
  </w:style>
  <w:style w:type="paragraph" w:styleId="a9">
    <w:name w:val="footer"/>
    <w:basedOn w:val="a"/>
    <w:link w:val="Char2"/>
    <w:uiPriority w:val="99"/>
    <w:unhideWhenUsed/>
    <w:rsid w:val="00BE7DC8"/>
    <w:pPr>
      <w:tabs>
        <w:tab w:val="center" w:pos="4320"/>
        <w:tab w:val="right" w:pos="8640"/>
      </w:tabs>
      <w:spacing w:after="0" w:line="240" w:lineRule="auto"/>
    </w:pPr>
  </w:style>
  <w:style w:type="character" w:customStyle="1" w:styleId="Char2">
    <w:name w:val="تذييل الصفحة Char"/>
    <w:basedOn w:val="a0"/>
    <w:link w:val="a9"/>
    <w:uiPriority w:val="99"/>
    <w:rsid w:val="00BE7DC8"/>
  </w:style>
  <w:style w:type="paragraph" w:styleId="aa">
    <w:name w:val="footnote text"/>
    <w:aliases w:val="Footnote Text Char Char Char,Footnote Text Char Char Char Char Char Char"/>
    <w:basedOn w:val="a"/>
    <w:link w:val="Char3"/>
    <w:uiPriority w:val="99"/>
    <w:unhideWhenUsed/>
    <w:rsid w:val="00BE7DC8"/>
    <w:pPr>
      <w:bidi/>
      <w:spacing w:after="0" w:line="240" w:lineRule="auto"/>
    </w:pPr>
    <w:rPr>
      <w:sz w:val="20"/>
      <w:szCs w:val="20"/>
    </w:rPr>
  </w:style>
  <w:style w:type="character" w:customStyle="1" w:styleId="Char3">
    <w:name w:val="نص حاشية سفلية Char"/>
    <w:aliases w:val="Footnote Text Char Char Char Char,Footnote Text Char Char Char Char Char Char Char"/>
    <w:basedOn w:val="a0"/>
    <w:link w:val="aa"/>
    <w:uiPriority w:val="99"/>
    <w:rsid w:val="00BE7DC8"/>
    <w:rPr>
      <w:sz w:val="20"/>
      <w:szCs w:val="20"/>
    </w:rPr>
  </w:style>
  <w:style w:type="paragraph" w:styleId="ab">
    <w:name w:val="endnote text"/>
    <w:basedOn w:val="a"/>
    <w:link w:val="Char4"/>
    <w:semiHidden/>
    <w:rsid w:val="00BE7DC8"/>
    <w:pPr>
      <w:bidi/>
      <w:spacing w:after="0" w:line="240" w:lineRule="auto"/>
    </w:pPr>
    <w:rPr>
      <w:rFonts w:ascii="Times New Roman" w:eastAsia="Times New Roman" w:hAnsi="Times New Roman" w:cs="Times New Roman"/>
      <w:sz w:val="20"/>
      <w:szCs w:val="20"/>
    </w:rPr>
  </w:style>
  <w:style w:type="character" w:customStyle="1" w:styleId="Char4">
    <w:name w:val="نص تعليق ختامي Char"/>
    <w:basedOn w:val="a0"/>
    <w:link w:val="ab"/>
    <w:semiHidden/>
    <w:rsid w:val="00BE7DC8"/>
    <w:rPr>
      <w:rFonts w:ascii="Times New Roman" w:eastAsia="Times New Roman" w:hAnsi="Times New Roman" w:cs="Times New Roman"/>
      <w:sz w:val="20"/>
      <w:szCs w:val="20"/>
    </w:rPr>
  </w:style>
  <w:style w:type="character" w:styleId="ac">
    <w:name w:val="endnote reference"/>
    <w:semiHidden/>
    <w:rsid w:val="00BE7DC8"/>
    <w:rPr>
      <w:vertAlign w:val="superscript"/>
    </w:rPr>
  </w:style>
  <w:style w:type="numbering" w:customStyle="1" w:styleId="10">
    <w:name w:val="بلا قائمة1"/>
    <w:next w:val="a2"/>
    <w:uiPriority w:val="99"/>
    <w:semiHidden/>
    <w:rsid w:val="00BE7DC8"/>
  </w:style>
  <w:style w:type="character" w:styleId="ad">
    <w:name w:val="page number"/>
    <w:basedOn w:val="a0"/>
    <w:rsid w:val="00BE7DC8"/>
  </w:style>
  <w:style w:type="paragraph" w:styleId="ae">
    <w:name w:val="Normal (Web)"/>
    <w:aliases w:val="Normal (Web) Char"/>
    <w:basedOn w:val="a"/>
    <w:link w:val="Char5"/>
    <w:uiPriority w:val="99"/>
    <w:rsid w:val="00BE7DC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1">
    <w:name w:val="شبكة جدول1"/>
    <w:basedOn w:val="a1"/>
    <w:next w:val="a7"/>
    <w:uiPriority w:val="39"/>
    <w:rsid w:val="00BE7DC8"/>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بلا قائمة2"/>
    <w:next w:val="a2"/>
    <w:uiPriority w:val="99"/>
    <w:semiHidden/>
    <w:rsid w:val="00BE7DC8"/>
  </w:style>
  <w:style w:type="table" w:customStyle="1" w:styleId="21">
    <w:name w:val="شبكة جدول2"/>
    <w:basedOn w:val="a1"/>
    <w:next w:val="a7"/>
    <w:uiPriority w:val="39"/>
    <w:rsid w:val="00BE7DC8"/>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2"/>
    <w:uiPriority w:val="99"/>
    <w:semiHidden/>
    <w:unhideWhenUsed/>
    <w:rsid w:val="00BE7DC8"/>
  </w:style>
  <w:style w:type="table" w:customStyle="1" w:styleId="110">
    <w:name w:val="شبكة جدول11"/>
    <w:basedOn w:val="a1"/>
    <w:next w:val="a7"/>
    <w:uiPriority w:val="59"/>
    <w:rsid w:val="00BE7D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شبكة جدول21"/>
    <w:basedOn w:val="a1"/>
    <w:next w:val="a7"/>
    <w:rsid w:val="00BE7DC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شبكة جدول3"/>
    <w:basedOn w:val="a1"/>
    <w:next w:val="a7"/>
    <w:rsid w:val="00BE7DC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2"/>
    <w:semiHidden/>
    <w:rsid w:val="00BE7DC8"/>
  </w:style>
  <w:style w:type="character" w:customStyle="1" w:styleId="hps">
    <w:name w:val="hps"/>
    <w:basedOn w:val="a0"/>
    <w:rsid w:val="00BE7DC8"/>
  </w:style>
  <w:style w:type="numbering" w:customStyle="1" w:styleId="NoList3">
    <w:name w:val="No List3"/>
    <w:next w:val="a2"/>
    <w:uiPriority w:val="99"/>
    <w:semiHidden/>
    <w:unhideWhenUsed/>
    <w:rsid w:val="00BE7DC8"/>
  </w:style>
  <w:style w:type="numbering" w:customStyle="1" w:styleId="111">
    <w:name w:val="بلا قائمة11"/>
    <w:next w:val="a2"/>
    <w:uiPriority w:val="99"/>
    <w:semiHidden/>
    <w:unhideWhenUsed/>
    <w:rsid w:val="00BE7DC8"/>
  </w:style>
  <w:style w:type="paragraph" w:customStyle="1" w:styleId="NoSpacing1">
    <w:name w:val="No Spacing1"/>
    <w:next w:val="a4"/>
    <w:uiPriority w:val="1"/>
    <w:qFormat/>
    <w:rsid w:val="00BE7DC8"/>
    <w:pPr>
      <w:tabs>
        <w:tab w:val="left" w:pos="1197"/>
      </w:tabs>
      <w:bidi/>
      <w:spacing w:after="0" w:line="240" w:lineRule="auto"/>
      <w:ind w:firstLine="567"/>
      <w:jc w:val="both"/>
    </w:pPr>
    <w:rPr>
      <w:rFonts w:ascii="Arial" w:eastAsia="Times New Roman" w:hAnsi="Arial"/>
      <w:sz w:val="28"/>
      <w:szCs w:val="28"/>
    </w:rPr>
  </w:style>
  <w:style w:type="numbering" w:customStyle="1" w:styleId="31">
    <w:name w:val="بلا قائمة3"/>
    <w:next w:val="a2"/>
    <w:uiPriority w:val="99"/>
    <w:semiHidden/>
    <w:unhideWhenUsed/>
    <w:rsid w:val="00BE7DC8"/>
  </w:style>
  <w:style w:type="character" w:customStyle="1" w:styleId="Char6">
    <w:name w:val="رأس صفحة Char"/>
    <w:uiPriority w:val="99"/>
    <w:rsid w:val="00BE7DC8"/>
    <w:rPr>
      <w:sz w:val="22"/>
      <w:szCs w:val="22"/>
    </w:rPr>
  </w:style>
  <w:style w:type="character" w:customStyle="1" w:styleId="Char7">
    <w:name w:val="تذييل صفحة Char"/>
    <w:rsid w:val="00BE7DC8"/>
  </w:style>
  <w:style w:type="numbering" w:customStyle="1" w:styleId="40">
    <w:name w:val="بلا قائمة4"/>
    <w:next w:val="a2"/>
    <w:uiPriority w:val="99"/>
    <w:semiHidden/>
    <w:unhideWhenUsed/>
    <w:rsid w:val="00BE7DC8"/>
  </w:style>
  <w:style w:type="numbering" w:customStyle="1" w:styleId="50">
    <w:name w:val="بلا قائمة5"/>
    <w:next w:val="a2"/>
    <w:uiPriority w:val="99"/>
    <w:semiHidden/>
    <w:unhideWhenUsed/>
    <w:rsid w:val="00BE7DC8"/>
  </w:style>
  <w:style w:type="character" w:styleId="af">
    <w:name w:val="Strong"/>
    <w:uiPriority w:val="22"/>
    <w:qFormat/>
    <w:rsid w:val="00BE7DC8"/>
    <w:rPr>
      <w:b/>
      <w:bCs/>
    </w:rPr>
  </w:style>
  <w:style w:type="character" w:customStyle="1" w:styleId="ata11y">
    <w:name w:val="at_a11y"/>
    <w:basedOn w:val="a0"/>
    <w:rsid w:val="00BE7DC8"/>
  </w:style>
  <w:style w:type="character" w:customStyle="1" w:styleId="atn">
    <w:name w:val="atn"/>
    <w:basedOn w:val="a0"/>
    <w:rsid w:val="00BE7DC8"/>
  </w:style>
  <w:style w:type="paragraph" w:customStyle="1" w:styleId="12">
    <w:name w:val="1"/>
    <w:basedOn w:val="a"/>
    <w:rsid w:val="00BE7DC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41">
    <w:name w:val="شبكة جدول4"/>
    <w:basedOn w:val="a1"/>
    <w:next w:val="a7"/>
    <w:uiPriority w:val="59"/>
    <w:rsid w:val="00BE7DC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uiPriority w:val="99"/>
    <w:rsid w:val="00BE7DC8"/>
    <w:pPr>
      <w:spacing w:line="240" w:lineRule="auto"/>
      <w:ind w:firstLine="274"/>
      <w:jc w:val="both"/>
    </w:pPr>
    <w:rPr>
      <w:rFonts w:ascii="Times New Roman" w:eastAsia="Times New Roman" w:hAnsi="Times New Roman" w:cs="Times New Roman"/>
      <w:b/>
      <w:bCs/>
      <w:sz w:val="18"/>
      <w:szCs w:val="18"/>
    </w:rPr>
  </w:style>
  <w:style w:type="paragraph" w:customStyle="1" w:styleId="Affiliation">
    <w:name w:val="Affiliation"/>
    <w:uiPriority w:val="99"/>
    <w:rsid w:val="00BE7DC8"/>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rsid w:val="00BE7DC8"/>
    <w:pPr>
      <w:spacing w:before="360" w:after="40" w:line="240" w:lineRule="auto"/>
      <w:jc w:val="center"/>
    </w:pPr>
    <w:rPr>
      <w:rFonts w:ascii="Times New Roman" w:eastAsia="Times New Roman" w:hAnsi="Times New Roman" w:cs="Times New Roman"/>
      <w:noProof/>
    </w:rPr>
  </w:style>
  <w:style w:type="paragraph" w:styleId="af0">
    <w:name w:val="Body Text"/>
    <w:basedOn w:val="a"/>
    <w:link w:val="Char8"/>
    <w:uiPriority w:val="99"/>
    <w:rsid w:val="00BE7DC8"/>
    <w:pPr>
      <w:tabs>
        <w:tab w:val="left" w:pos="288"/>
      </w:tabs>
      <w:spacing w:after="120" w:line="228" w:lineRule="auto"/>
      <w:ind w:firstLine="288"/>
      <w:jc w:val="both"/>
    </w:pPr>
    <w:rPr>
      <w:rFonts w:ascii="Times New Roman" w:eastAsia="MS Mincho" w:hAnsi="Times New Roman" w:cs="Times New Roman"/>
      <w:spacing w:val="-1"/>
      <w:sz w:val="20"/>
      <w:szCs w:val="20"/>
    </w:rPr>
  </w:style>
  <w:style w:type="character" w:customStyle="1" w:styleId="Char8">
    <w:name w:val="نص أساسي Char"/>
    <w:basedOn w:val="a0"/>
    <w:link w:val="af0"/>
    <w:uiPriority w:val="99"/>
    <w:rsid w:val="00BE7DC8"/>
    <w:rPr>
      <w:rFonts w:ascii="Times New Roman" w:eastAsia="MS Mincho" w:hAnsi="Times New Roman" w:cs="Times New Roman"/>
      <w:spacing w:val="-1"/>
      <w:sz w:val="20"/>
      <w:szCs w:val="20"/>
    </w:rPr>
  </w:style>
  <w:style w:type="paragraph" w:customStyle="1" w:styleId="keywords">
    <w:name w:val="key words"/>
    <w:uiPriority w:val="99"/>
    <w:rsid w:val="00BE7DC8"/>
    <w:pPr>
      <w:spacing w:after="120" w:line="240" w:lineRule="auto"/>
      <w:ind w:firstLine="274"/>
      <w:jc w:val="both"/>
    </w:pPr>
    <w:rPr>
      <w:rFonts w:ascii="Times New Roman" w:eastAsia="Times New Roman" w:hAnsi="Times New Roman" w:cs="Times New Roman"/>
      <w:b/>
      <w:bCs/>
      <w:i/>
      <w:iCs/>
      <w:noProof/>
      <w:sz w:val="18"/>
      <w:szCs w:val="18"/>
    </w:rPr>
  </w:style>
  <w:style w:type="paragraph" w:customStyle="1" w:styleId="papersubtitle">
    <w:name w:val="paper subtitle"/>
    <w:uiPriority w:val="99"/>
    <w:rsid w:val="00BE7DC8"/>
    <w:pPr>
      <w:spacing w:after="120" w:line="240" w:lineRule="auto"/>
      <w:jc w:val="center"/>
    </w:pPr>
    <w:rPr>
      <w:rFonts w:ascii="Times New Roman" w:eastAsia="Times New Roman" w:hAnsi="Times New Roman" w:cs="Times New Roman"/>
      <w:bCs/>
      <w:noProof/>
      <w:sz w:val="28"/>
      <w:szCs w:val="28"/>
    </w:rPr>
  </w:style>
  <w:style w:type="paragraph" w:customStyle="1" w:styleId="references">
    <w:name w:val="references"/>
    <w:uiPriority w:val="99"/>
    <w:rsid w:val="00BE7DC8"/>
    <w:pPr>
      <w:numPr>
        <w:numId w:val="1"/>
      </w:numPr>
      <w:spacing w:after="50" w:line="180" w:lineRule="exact"/>
      <w:jc w:val="both"/>
    </w:pPr>
    <w:rPr>
      <w:rFonts w:ascii="Times New Roman" w:eastAsia="Times New Roman" w:hAnsi="Times New Roman" w:cs="Times New Roman"/>
      <w:noProof/>
      <w:sz w:val="16"/>
      <w:szCs w:val="16"/>
    </w:rPr>
  </w:style>
  <w:style w:type="numbering" w:customStyle="1" w:styleId="60">
    <w:name w:val="بلا قائمة6"/>
    <w:next w:val="a2"/>
    <w:uiPriority w:val="99"/>
    <w:semiHidden/>
    <w:unhideWhenUsed/>
    <w:rsid w:val="00BE7DC8"/>
  </w:style>
  <w:style w:type="character" w:styleId="af1">
    <w:name w:val="Placeholder Text"/>
    <w:basedOn w:val="a0"/>
    <w:uiPriority w:val="99"/>
    <w:semiHidden/>
    <w:rsid w:val="00BE7DC8"/>
    <w:rPr>
      <w:color w:val="808080"/>
    </w:rPr>
  </w:style>
  <w:style w:type="table" w:customStyle="1" w:styleId="51">
    <w:name w:val="شبكة جدول5"/>
    <w:basedOn w:val="a1"/>
    <w:next w:val="a7"/>
    <w:uiPriority w:val="59"/>
    <w:rsid w:val="00BE7DC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0">
    <w:name w:val="بلا قائمة7"/>
    <w:next w:val="a2"/>
    <w:uiPriority w:val="99"/>
    <w:semiHidden/>
    <w:unhideWhenUsed/>
    <w:rsid w:val="00BE7DC8"/>
  </w:style>
  <w:style w:type="paragraph" w:customStyle="1" w:styleId="bulletlist">
    <w:name w:val="bullet list"/>
    <w:basedOn w:val="af0"/>
    <w:rsid w:val="00BE7DC8"/>
    <w:pPr>
      <w:numPr>
        <w:numId w:val="2"/>
      </w:numPr>
      <w:tabs>
        <w:tab w:val="clear" w:pos="648"/>
      </w:tabs>
      <w:ind w:left="576" w:hanging="288"/>
    </w:pPr>
  </w:style>
  <w:style w:type="paragraph" w:customStyle="1" w:styleId="equation">
    <w:name w:val="equation"/>
    <w:basedOn w:val="a"/>
    <w:uiPriority w:val="99"/>
    <w:rsid w:val="00BE7DC8"/>
    <w:pPr>
      <w:tabs>
        <w:tab w:val="center" w:pos="2520"/>
        <w:tab w:val="right" w:pos="5040"/>
      </w:tabs>
      <w:spacing w:before="240" w:after="240" w:line="216" w:lineRule="auto"/>
      <w:jc w:val="center"/>
    </w:pPr>
    <w:rPr>
      <w:rFonts w:ascii="Symbol" w:eastAsia="Times New Roman" w:hAnsi="Symbol" w:cs="Symbol"/>
      <w:sz w:val="20"/>
      <w:szCs w:val="20"/>
    </w:rPr>
  </w:style>
  <w:style w:type="paragraph" w:customStyle="1" w:styleId="figurecaption">
    <w:name w:val="figure caption"/>
    <w:rsid w:val="00BE7DC8"/>
    <w:pPr>
      <w:numPr>
        <w:numId w:val="3"/>
      </w:numPr>
      <w:tabs>
        <w:tab w:val="left" w:pos="533"/>
      </w:tabs>
      <w:spacing w:before="80" w:line="240" w:lineRule="auto"/>
      <w:ind w:left="0" w:firstLine="0"/>
      <w:jc w:val="both"/>
    </w:pPr>
    <w:rPr>
      <w:rFonts w:ascii="Times New Roman" w:eastAsia="Times New Roman" w:hAnsi="Times New Roman" w:cs="Times New Roman"/>
      <w:noProof/>
      <w:sz w:val="16"/>
      <w:szCs w:val="16"/>
    </w:rPr>
  </w:style>
  <w:style w:type="paragraph" w:customStyle="1" w:styleId="footnote">
    <w:name w:val="footnote"/>
    <w:uiPriority w:val="99"/>
    <w:rsid w:val="00BE7DC8"/>
    <w:pPr>
      <w:framePr w:hSpace="187" w:vSpace="187" w:wrap="notBeside" w:vAnchor="text" w:hAnchor="page" w:x="6121" w:y="577"/>
      <w:numPr>
        <w:numId w:val="4"/>
      </w:numPr>
      <w:spacing w:after="40" w:line="240" w:lineRule="auto"/>
    </w:pPr>
    <w:rPr>
      <w:rFonts w:ascii="Times New Roman" w:eastAsia="Times New Roman" w:hAnsi="Times New Roman" w:cs="Times New Roman"/>
      <w:sz w:val="16"/>
      <w:szCs w:val="16"/>
    </w:rPr>
  </w:style>
  <w:style w:type="paragraph" w:customStyle="1" w:styleId="papertitle">
    <w:name w:val="paper title"/>
    <w:uiPriority w:val="99"/>
    <w:rsid w:val="00BE7DC8"/>
    <w:pPr>
      <w:spacing w:after="120" w:line="240" w:lineRule="auto"/>
      <w:jc w:val="center"/>
    </w:pPr>
    <w:rPr>
      <w:rFonts w:ascii="Times New Roman" w:eastAsia="Times New Roman" w:hAnsi="Times New Roman" w:cs="Times New Roman"/>
      <w:bCs/>
      <w:noProof/>
      <w:sz w:val="48"/>
      <w:szCs w:val="48"/>
    </w:rPr>
  </w:style>
  <w:style w:type="paragraph" w:customStyle="1" w:styleId="sponsors">
    <w:name w:val="sponsors"/>
    <w:rsid w:val="00BE7DC8"/>
    <w:pPr>
      <w:framePr w:wrap="auto" w:hAnchor="text" w:x="615" w:y="2239"/>
      <w:pBdr>
        <w:top w:val="single" w:sz="4" w:space="2" w:color="auto"/>
      </w:pBdr>
      <w:spacing w:after="0" w:line="240" w:lineRule="auto"/>
      <w:ind w:firstLine="288"/>
    </w:pPr>
    <w:rPr>
      <w:rFonts w:ascii="Times New Roman" w:eastAsia="Times New Roman" w:hAnsi="Times New Roman" w:cs="Times New Roman"/>
      <w:sz w:val="16"/>
      <w:szCs w:val="16"/>
    </w:rPr>
  </w:style>
  <w:style w:type="paragraph" w:customStyle="1" w:styleId="tablecolhead">
    <w:name w:val="table col head"/>
    <w:basedOn w:val="a"/>
    <w:uiPriority w:val="99"/>
    <w:rsid w:val="00BE7DC8"/>
    <w:pPr>
      <w:spacing w:after="0" w:line="240" w:lineRule="auto"/>
      <w:jc w:val="center"/>
    </w:pPr>
    <w:rPr>
      <w:rFonts w:ascii="Times New Roman" w:eastAsia="Times New Roman" w:hAnsi="Times New Roman" w:cs="Times New Roman"/>
      <w:b/>
      <w:bCs/>
      <w:sz w:val="16"/>
      <w:szCs w:val="16"/>
    </w:rPr>
  </w:style>
  <w:style w:type="paragraph" w:customStyle="1" w:styleId="tablecolsubhead">
    <w:name w:val="table col subhead"/>
    <w:basedOn w:val="tablecolhead"/>
    <w:uiPriority w:val="99"/>
    <w:rsid w:val="00BE7DC8"/>
    <w:rPr>
      <w:i/>
      <w:iCs/>
      <w:sz w:val="15"/>
      <w:szCs w:val="15"/>
    </w:rPr>
  </w:style>
  <w:style w:type="paragraph" w:customStyle="1" w:styleId="tablecopy">
    <w:name w:val="table copy"/>
    <w:uiPriority w:val="99"/>
    <w:rsid w:val="00BE7DC8"/>
    <w:pPr>
      <w:spacing w:after="0" w:line="240" w:lineRule="auto"/>
      <w:jc w:val="both"/>
    </w:pPr>
    <w:rPr>
      <w:rFonts w:ascii="Times New Roman" w:eastAsia="Times New Roman" w:hAnsi="Times New Roman" w:cs="Times New Roman"/>
      <w:noProof/>
      <w:sz w:val="16"/>
      <w:szCs w:val="16"/>
    </w:rPr>
  </w:style>
  <w:style w:type="paragraph" w:customStyle="1" w:styleId="tablefootnote">
    <w:name w:val="table footnote"/>
    <w:uiPriority w:val="99"/>
    <w:rsid w:val="00BE7DC8"/>
    <w:pPr>
      <w:numPr>
        <w:numId w:val="6"/>
      </w:numPr>
      <w:tabs>
        <w:tab w:val="left" w:pos="29"/>
      </w:tabs>
      <w:spacing w:before="60" w:after="30" w:line="240" w:lineRule="auto"/>
      <w:ind w:left="360"/>
      <w:jc w:val="right"/>
    </w:pPr>
    <w:rPr>
      <w:rFonts w:ascii="Times New Roman" w:eastAsia="MS Mincho" w:hAnsi="Times New Roman" w:cs="Times New Roman"/>
      <w:sz w:val="12"/>
      <w:szCs w:val="12"/>
    </w:rPr>
  </w:style>
  <w:style w:type="paragraph" w:customStyle="1" w:styleId="tablehead">
    <w:name w:val="table head"/>
    <w:uiPriority w:val="99"/>
    <w:rsid w:val="00BE7DC8"/>
    <w:pPr>
      <w:numPr>
        <w:numId w:val="5"/>
      </w:numPr>
      <w:spacing w:before="240" w:after="120" w:line="216" w:lineRule="auto"/>
      <w:jc w:val="center"/>
    </w:pPr>
    <w:rPr>
      <w:rFonts w:ascii="Times New Roman" w:eastAsia="Times New Roman" w:hAnsi="Times New Roman" w:cs="Times New Roman"/>
      <w:smallCaps/>
      <w:noProof/>
      <w:sz w:val="16"/>
      <w:szCs w:val="16"/>
    </w:rPr>
  </w:style>
  <w:style w:type="paragraph" w:customStyle="1" w:styleId="Default">
    <w:name w:val="Default"/>
    <w:rsid w:val="00BE7DC8"/>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8">
    <w:name w:val="بلا قائمة8"/>
    <w:next w:val="a2"/>
    <w:uiPriority w:val="99"/>
    <w:semiHidden/>
    <w:unhideWhenUsed/>
    <w:rsid w:val="00BE7DC8"/>
  </w:style>
  <w:style w:type="paragraph" w:styleId="22">
    <w:name w:val="Body Text 2"/>
    <w:basedOn w:val="a"/>
    <w:link w:val="2Char0"/>
    <w:uiPriority w:val="99"/>
    <w:semiHidden/>
    <w:unhideWhenUsed/>
    <w:rsid w:val="00BE7DC8"/>
    <w:pPr>
      <w:bidi/>
      <w:spacing w:after="120" w:line="480" w:lineRule="auto"/>
    </w:pPr>
    <w:rPr>
      <w:rFonts w:eastAsia="Times New Roman"/>
    </w:rPr>
  </w:style>
  <w:style w:type="character" w:customStyle="1" w:styleId="2Char0">
    <w:name w:val="نص أساسي 2 Char"/>
    <w:basedOn w:val="a0"/>
    <w:link w:val="22"/>
    <w:uiPriority w:val="99"/>
    <w:semiHidden/>
    <w:rsid w:val="00BE7DC8"/>
    <w:rPr>
      <w:rFonts w:eastAsia="Times New Roman"/>
    </w:rPr>
  </w:style>
  <w:style w:type="numbering" w:customStyle="1" w:styleId="9">
    <w:name w:val="بلا قائمة9"/>
    <w:next w:val="a2"/>
    <w:uiPriority w:val="99"/>
    <w:semiHidden/>
    <w:unhideWhenUsed/>
    <w:rsid w:val="00BE7DC8"/>
  </w:style>
  <w:style w:type="paragraph" w:customStyle="1" w:styleId="T4">
    <w:name w:val="T4"/>
    <w:basedOn w:val="a"/>
    <w:rsid w:val="00BE7DC8"/>
    <w:pPr>
      <w:keepNext/>
      <w:bidi/>
      <w:spacing w:before="240" w:after="0" w:line="240" w:lineRule="auto"/>
      <w:jc w:val="lowKashida"/>
    </w:pPr>
    <w:rPr>
      <w:rFonts w:ascii="Times New Roman" w:eastAsia="Times New Roman" w:hAnsi="Times New Roman" w:cs="Arabic Transparent"/>
      <w:b/>
      <w:bCs/>
      <w:sz w:val="26"/>
      <w:szCs w:val="28"/>
      <w:lang w:eastAsia="zh-CN"/>
    </w:rPr>
  </w:style>
  <w:style w:type="paragraph" w:customStyle="1" w:styleId="T1">
    <w:name w:val="T1"/>
    <w:basedOn w:val="a"/>
    <w:rsid w:val="00BE7DC8"/>
    <w:pPr>
      <w:keepNext/>
      <w:bidi/>
      <w:spacing w:before="120" w:after="120" w:line="360" w:lineRule="auto"/>
      <w:jc w:val="lowKashida"/>
    </w:pPr>
    <w:rPr>
      <w:rFonts w:ascii="Braggadocio" w:eastAsia="Times New Roman" w:hAnsi="Braggadocio" w:cs="Al-Kharashi 3"/>
      <w:sz w:val="38"/>
      <w:szCs w:val="40"/>
      <w:lang w:eastAsia="zh-CN"/>
    </w:rPr>
  </w:style>
  <w:style w:type="paragraph" w:customStyle="1" w:styleId="T3">
    <w:name w:val="T3"/>
    <w:basedOn w:val="a"/>
    <w:rsid w:val="00BE7DC8"/>
    <w:pPr>
      <w:keepNext/>
      <w:bidi/>
      <w:spacing w:before="240" w:after="0" w:line="240" w:lineRule="auto"/>
      <w:ind w:left="851" w:hanging="851"/>
      <w:jc w:val="lowKashida"/>
    </w:pPr>
    <w:rPr>
      <w:rFonts w:ascii="Impact" w:eastAsia="Times New Roman" w:hAnsi="Impact" w:cs="AF_Unizah"/>
      <w:sz w:val="24"/>
      <w:szCs w:val="36"/>
      <w:lang w:eastAsia="zh-CN"/>
    </w:rPr>
  </w:style>
  <w:style w:type="paragraph" w:customStyle="1" w:styleId="H0">
    <w:name w:val="H0"/>
    <w:basedOn w:val="a"/>
    <w:rsid w:val="00BE7DC8"/>
    <w:pPr>
      <w:bidi/>
      <w:spacing w:before="120" w:after="120" w:line="240" w:lineRule="auto"/>
      <w:ind w:firstLine="567"/>
      <w:jc w:val="lowKashida"/>
    </w:pPr>
    <w:rPr>
      <w:rFonts w:ascii="Times New Roman" w:eastAsia="Times New Roman" w:hAnsi="Times New Roman" w:cs="Simplified Arabic"/>
      <w:sz w:val="28"/>
      <w:szCs w:val="28"/>
      <w:lang w:eastAsia="zh-CN"/>
    </w:rPr>
  </w:style>
  <w:style w:type="character" w:customStyle="1" w:styleId="mw-headline">
    <w:name w:val="mw-headline"/>
    <w:basedOn w:val="a0"/>
    <w:rsid w:val="00BE7DC8"/>
  </w:style>
  <w:style w:type="character" w:customStyle="1" w:styleId="Char5">
    <w:name w:val="عادي (ويب) Char"/>
    <w:aliases w:val="Normal (Web) Char Char"/>
    <w:basedOn w:val="a0"/>
    <w:link w:val="ae"/>
    <w:rsid w:val="00BE7DC8"/>
    <w:rPr>
      <w:rFonts w:ascii="Times New Roman" w:eastAsia="Times New Roman" w:hAnsi="Times New Roman" w:cs="Times New Roman"/>
      <w:sz w:val="24"/>
      <w:szCs w:val="24"/>
    </w:rPr>
  </w:style>
  <w:style w:type="character" w:customStyle="1" w:styleId="editsection1">
    <w:name w:val="editsection1"/>
    <w:basedOn w:val="a0"/>
    <w:rsid w:val="00BE7DC8"/>
    <w:rPr>
      <w:sz w:val="22"/>
      <w:szCs w:val="22"/>
    </w:rPr>
  </w:style>
  <w:style w:type="paragraph" w:customStyle="1" w:styleId="NormalWeb3">
    <w:name w:val="Normal (Web)3"/>
    <w:basedOn w:val="a"/>
    <w:rsid w:val="00BE7DC8"/>
    <w:pPr>
      <w:spacing w:before="48" w:after="48" w:line="240" w:lineRule="auto"/>
      <w:jc w:val="both"/>
    </w:pPr>
    <w:rPr>
      <w:rFonts w:ascii="Times New Roman" w:eastAsia="Times New Roman" w:hAnsi="Times New Roman" w:cs="Times New Roman"/>
      <w:color w:val="444444"/>
      <w:sz w:val="24"/>
      <w:szCs w:val="24"/>
    </w:rPr>
  </w:style>
  <w:style w:type="character" w:customStyle="1" w:styleId="Strong7">
    <w:name w:val="Strong7"/>
    <w:basedOn w:val="a0"/>
    <w:rsid w:val="00BE7DC8"/>
    <w:rPr>
      <w:b/>
      <w:bCs/>
    </w:rPr>
  </w:style>
  <w:style w:type="paragraph" w:customStyle="1" w:styleId="Heading31">
    <w:name w:val="Heading 31"/>
    <w:basedOn w:val="a"/>
    <w:rsid w:val="00BE7DC8"/>
    <w:pPr>
      <w:spacing w:after="0" w:line="240" w:lineRule="auto"/>
      <w:jc w:val="both"/>
      <w:outlineLvl w:val="3"/>
    </w:pPr>
    <w:rPr>
      <w:rFonts w:ascii="Times New Roman" w:eastAsia="Times New Roman" w:hAnsi="Times New Roman" w:cs="Times New Roman"/>
      <w:sz w:val="25"/>
      <w:szCs w:val="25"/>
    </w:rPr>
  </w:style>
  <w:style w:type="character" w:customStyle="1" w:styleId="Hyperlink6">
    <w:name w:val="Hyperlink6"/>
    <w:basedOn w:val="a0"/>
    <w:uiPriority w:val="99"/>
    <w:rsid w:val="00BE7DC8"/>
    <w:rPr>
      <w:color w:val="999999"/>
      <w:u w:val="single"/>
    </w:rPr>
  </w:style>
  <w:style w:type="character" w:customStyle="1" w:styleId="af2">
    <w:name w:val="a"/>
    <w:basedOn w:val="a0"/>
    <w:rsid w:val="00BE7DC8"/>
  </w:style>
  <w:style w:type="paragraph" w:styleId="af3">
    <w:name w:val="Document Map"/>
    <w:basedOn w:val="a"/>
    <w:link w:val="Char9"/>
    <w:semiHidden/>
    <w:rsid w:val="00BE7DC8"/>
    <w:pPr>
      <w:shd w:val="clear" w:color="auto" w:fill="000080"/>
      <w:spacing w:after="0" w:line="240" w:lineRule="auto"/>
      <w:jc w:val="both"/>
    </w:pPr>
    <w:rPr>
      <w:rFonts w:ascii="Tahoma" w:eastAsia="Times New Roman" w:hAnsi="Tahoma" w:cs="Tahoma"/>
      <w:sz w:val="20"/>
      <w:szCs w:val="20"/>
    </w:rPr>
  </w:style>
  <w:style w:type="character" w:customStyle="1" w:styleId="Char9">
    <w:name w:val="مخطط المستند Char"/>
    <w:basedOn w:val="a0"/>
    <w:link w:val="af3"/>
    <w:semiHidden/>
    <w:rsid w:val="00BE7DC8"/>
    <w:rPr>
      <w:rFonts w:ascii="Tahoma" w:eastAsia="Times New Roman" w:hAnsi="Tahoma" w:cs="Tahoma"/>
      <w:sz w:val="20"/>
      <w:szCs w:val="20"/>
      <w:shd w:val="clear" w:color="auto" w:fill="000080"/>
    </w:rPr>
  </w:style>
  <w:style w:type="character" w:customStyle="1" w:styleId="small1">
    <w:name w:val="small1"/>
    <w:basedOn w:val="a0"/>
    <w:rsid w:val="00BE7DC8"/>
    <w:rPr>
      <w:rFonts w:ascii="Verdana" w:hAnsi="Verdana" w:hint="default"/>
      <w:b w:val="0"/>
      <w:bCs w:val="0"/>
      <w:strike w:val="0"/>
      <w:dstrike w:val="0"/>
      <w:color w:val="6D8829"/>
      <w:sz w:val="15"/>
      <w:szCs w:val="15"/>
      <w:u w:val="none"/>
      <w:effect w:val="none"/>
    </w:rPr>
  </w:style>
  <w:style w:type="paragraph" w:customStyle="1" w:styleId="Normal1">
    <w:name w:val="Normal1"/>
    <w:basedOn w:val="a"/>
    <w:rsid w:val="00BE7DC8"/>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resultbodyblack1">
    <w:name w:val="resultbodyblack1"/>
    <w:basedOn w:val="a0"/>
    <w:rsid w:val="00BE7DC8"/>
    <w:rPr>
      <w:rFonts w:ascii="MSRef SS EOT" w:hAnsi="MSRef SS EOT" w:cs="Times New Roman"/>
      <w:b/>
      <w:bCs/>
      <w:color w:val="000000"/>
      <w:sz w:val="22"/>
      <w:szCs w:val="22"/>
    </w:rPr>
  </w:style>
  <w:style w:type="character" w:customStyle="1" w:styleId="resultbody1">
    <w:name w:val="resultbody1"/>
    <w:basedOn w:val="a0"/>
    <w:rsid w:val="00BE7DC8"/>
    <w:rPr>
      <w:rFonts w:ascii="MSRef SS EOT" w:hAnsi="MSRef SS EOT" w:cs="Times New Roman"/>
      <w:color w:val="auto"/>
      <w:sz w:val="22"/>
      <w:szCs w:val="22"/>
    </w:rPr>
  </w:style>
  <w:style w:type="character" w:customStyle="1" w:styleId="artsubhead">
    <w:name w:val="artsubhead"/>
    <w:basedOn w:val="a0"/>
    <w:rsid w:val="00BE7DC8"/>
    <w:rPr>
      <w:rFonts w:cs="Times New Roman"/>
    </w:rPr>
  </w:style>
  <w:style w:type="character" w:customStyle="1" w:styleId="copyboldlink1">
    <w:name w:val="copyboldlink1"/>
    <w:basedOn w:val="a0"/>
    <w:rsid w:val="00BE7DC8"/>
    <w:rPr>
      <w:rFonts w:cs="Times New Roman"/>
      <w:b/>
      <w:bCs/>
      <w:color w:val="auto"/>
      <w:sz w:val="15"/>
      <w:szCs w:val="15"/>
      <w:u w:val="none"/>
      <w:effect w:val="none"/>
    </w:rPr>
  </w:style>
  <w:style w:type="character" w:customStyle="1" w:styleId="copy1">
    <w:name w:val="copy1"/>
    <w:basedOn w:val="a0"/>
    <w:rsid w:val="00BE7DC8"/>
    <w:rPr>
      <w:rFonts w:cs="Times New Roman"/>
      <w:color w:val="auto"/>
      <w:sz w:val="15"/>
      <w:szCs w:val="15"/>
      <w:u w:val="none"/>
      <w:effect w:val="none"/>
    </w:rPr>
  </w:style>
  <w:style w:type="character" w:customStyle="1" w:styleId="klink">
    <w:name w:val="klink"/>
    <w:basedOn w:val="a0"/>
    <w:rsid w:val="00BE7DC8"/>
    <w:rPr>
      <w:rFonts w:cs="Times New Roman"/>
      <w:color w:val="auto"/>
      <w:sz w:val="15"/>
      <w:szCs w:val="15"/>
      <w:u w:val="none"/>
      <w:effect w:val="none"/>
    </w:rPr>
  </w:style>
  <w:style w:type="character" w:customStyle="1" w:styleId="copybold1">
    <w:name w:val="copybold1"/>
    <w:basedOn w:val="a0"/>
    <w:rsid w:val="00BE7DC8"/>
    <w:rPr>
      <w:rFonts w:cs="Times New Roman"/>
      <w:b/>
      <w:bCs/>
      <w:color w:val="auto"/>
      <w:sz w:val="15"/>
      <w:szCs w:val="15"/>
      <w:u w:val="none"/>
      <w:effect w:val="none"/>
    </w:rPr>
  </w:style>
  <w:style w:type="character" w:customStyle="1" w:styleId="artcopy">
    <w:name w:val="artcopy"/>
    <w:basedOn w:val="a0"/>
    <w:rsid w:val="00BE7DC8"/>
    <w:rPr>
      <w:rFonts w:cs="Times New Roman"/>
    </w:rPr>
  </w:style>
  <w:style w:type="paragraph" w:styleId="af4">
    <w:name w:val="Block Text"/>
    <w:basedOn w:val="a"/>
    <w:rsid w:val="00BE7DC8"/>
    <w:pPr>
      <w:bidi/>
      <w:spacing w:after="0" w:line="600" w:lineRule="exact"/>
      <w:ind w:left="565" w:hanging="565"/>
      <w:jc w:val="lowKashida"/>
    </w:pPr>
    <w:rPr>
      <w:rFonts w:ascii="Times New Roman" w:eastAsia="Times New Roman" w:hAnsi="Times New Roman" w:cs="Traditional Arabic"/>
      <w:b/>
      <w:bCs/>
      <w:sz w:val="28"/>
      <w:szCs w:val="34"/>
    </w:rPr>
  </w:style>
  <w:style w:type="character" w:customStyle="1" w:styleId="a10">
    <w:name w:val="a1"/>
    <w:basedOn w:val="a0"/>
    <w:rsid w:val="00BE7DC8"/>
    <w:rPr>
      <w:rFonts w:cs="Times New Roman"/>
      <w:color w:val="008000"/>
    </w:rPr>
  </w:style>
  <w:style w:type="character" w:customStyle="1" w:styleId="bigtitle1">
    <w:name w:val="bigtitle1"/>
    <w:basedOn w:val="a0"/>
    <w:rsid w:val="00BE7DC8"/>
    <w:rPr>
      <w:rFonts w:ascii="Arial" w:hAnsi="Arial" w:cs="Arial"/>
      <w:b/>
      <w:bCs/>
      <w:color w:val="auto"/>
      <w:sz w:val="24"/>
      <w:szCs w:val="24"/>
    </w:rPr>
  </w:style>
  <w:style w:type="paragraph" w:styleId="23">
    <w:name w:val="Body Text Indent 2"/>
    <w:basedOn w:val="a"/>
    <w:link w:val="2Char1"/>
    <w:rsid w:val="00BE7DC8"/>
    <w:pPr>
      <w:bidi/>
      <w:spacing w:after="0" w:line="600" w:lineRule="exact"/>
      <w:ind w:firstLine="707"/>
      <w:jc w:val="lowKashida"/>
    </w:pPr>
    <w:rPr>
      <w:rFonts w:ascii="Times New Roman" w:eastAsia="Times New Roman" w:hAnsi="Times New Roman" w:cs="Traditional Arabic"/>
      <w:b/>
      <w:bCs/>
      <w:sz w:val="28"/>
      <w:szCs w:val="34"/>
    </w:rPr>
  </w:style>
  <w:style w:type="character" w:customStyle="1" w:styleId="2Char1">
    <w:name w:val="نص أساسي بمسافة بادئة 2 Char"/>
    <w:basedOn w:val="a0"/>
    <w:link w:val="23"/>
    <w:rsid w:val="00BE7DC8"/>
    <w:rPr>
      <w:rFonts w:ascii="Times New Roman" w:eastAsia="Times New Roman" w:hAnsi="Times New Roman" w:cs="Traditional Arabic"/>
      <w:b/>
      <w:bCs/>
      <w:sz w:val="28"/>
      <w:szCs w:val="34"/>
    </w:rPr>
  </w:style>
  <w:style w:type="paragraph" w:customStyle="1" w:styleId="a00">
    <w:name w:val="a0"/>
    <w:basedOn w:val="a"/>
    <w:rsid w:val="00BE7DC8"/>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Heading1Char1">
    <w:name w:val="Heading 1 Char1"/>
    <w:aliases w:val="Heading 1 Char Char Char"/>
    <w:basedOn w:val="a0"/>
    <w:rsid w:val="00BE7DC8"/>
    <w:rPr>
      <w:rFonts w:ascii="Arial" w:eastAsia="Times New Roman" w:hAnsi="Arial" w:cs="Simplified Arabic"/>
      <w:kern w:val="32"/>
      <w:sz w:val="26"/>
      <w:szCs w:val="26"/>
    </w:rPr>
  </w:style>
  <w:style w:type="table" w:customStyle="1" w:styleId="61">
    <w:name w:val="شبكة جدول6"/>
    <w:basedOn w:val="a1"/>
    <w:next w:val="a7"/>
    <w:uiPriority w:val="59"/>
    <w:rsid w:val="00BE7DC8"/>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Subtitle"/>
    <w:basedOn w:val="a"/>
    <w:link w:val="Chara"/>
    <w:qFormat/>
    <w:rsid w:val="00BE7DC8"/>
    <w:pPr>
      <w:bidi/>
      <w:spacing w:after="0" w:line="240" w:lineRule="auto"/>
      <w:jc w:val="center"/>
    </w:pPr>
    <w:rPr>
      <w:rFonts w:ascii="Arial" w:eastAsia="Times New Roman" w:hAnsi="Arial" w:cs="DecoType Naskh"/>
      <w:b/>
      <w:bCs/>
      <w:sz w:val="60"/>
      <w:szCs w:val="60"/>
    </w:rPr>
  </w:style>
  <w:style w:type="character" w:customStyle="1" w:styleId="Chara">
    <w:name w:val="عنوان فرعي Char"/>
    <w:basedOn w:val="a0"/>
    <w:link w:val="af5"/>
    <w:rsid w:val="00BE7DC8"/>
    <w:rPr>
      <w:rFonts w:ascii="Arial" w:eastAsia="Times New Roman" w:hAnsi="Arial" w:cs="DecoType Naskh"/>
      <w:b/>
      <w:bCs/>
      <w:sz w:val="60"/>
      <w:szCs w:val="60"/>
    </w:rPr>
  </w:style>
  <w:style w:type="paragraph" w:styleId="af6">
    <w:name w:val="Title"/>
    <w:basedOn w:val="a"/>
    <w:link w:val="Charb"/>
    <w:qFormat/>
    <w:rsid w:val="00BE7DC8"/>
    <w:pPr>
      <w:bidi/>
      <w:spacing w:after="0" w:line="240" w:lineRule="auto"/>
      <w:jc w:val="center"/>
    </w:pPr>
    <w:rPr>
      <w:rFonts w:ascii="Arial" w:eastAsia="Times New Roman" w:hAnsi="Arial" w:cs="Andalus"/>
      <w:sz w:val="68"/>
      <w:szCs w:val="68"/>
    </w:rPr>
  </w:style>
  <w:style w:type="character" w:customStyle="1" w:styleId="Charb">
    <w:name w:val="العنوان Char"/>
    <w:basedOn w:val="a0"/>
    <w:link w:val="af6"/>
    <w:rsid w:val="00BE7DC8"/>
    <w:rPr>
      <w:rFonts w:ascii="Arial" w:eastAsia="Times New Roman" w:hAnsi="Arial" w:cs="Andalus"/>
      <w:sz w:val="68"/>
      <w:szCs w:val="68"/>
    </w:rPr>
  </w:style>
  <w:style w:type="character" w:customStyle="1" w:styleId="longtext1">
    <w:name w:val="long_text1"/>
    <w:basedOn w:val="a0"/>
    <w:rsid w:val="00BE7DC8"/>
    <w:rPr>
      <w:sz w:val="20"/>
      <w:szCs w:val="20"/>
    </w:rPr>
  </w:style>
  <w:style w:type="character" w:customStyle="1" w:styleId="shorttext1">
    <w:name w:val="short_text1"/>
    <w:basedOn w:val="a0"/>
    <w:rsid w:val="00BE7DC8"/>
    <w:rPr>
      <w:sz w:val="29"/>
      <w:szCs w:val="29"/>
    </w:rPr>
  </w:style>
  <w:style w:type="character" w:customStyle="1" w:styleId="mediumtext1">
    <w:name w:val="medium_text1"/>
    <w:basedOn w:val="a0"/>
    <w:rsid w:val="00BE7DC8"/>
    <w:rPr>
      <w:sz w:val="24"/>
      <w:szCs w:val="24"/>
    </w:rPr>
  </w:style>
  <w:style w:type="paragraph" w:customStyle="1" w:styleId="SubtitleCover">
    <w:name w:val="Subtitle Cover"/>
    <w:basedOn w:val="a"/>
    <w:next w:val="af0"/>
    <w:rsid w:val="00BE7DC8"/>
    <w:pPr>
      <w:keepNext/>
      <w:tabs>
        <w:tab w:val="right" w:pos="8640"/>
      </w:tabs>
      <w:spacing w:after="560" w:line="240" w:lineRule="auto"/>
      <w:ind w:left="1800" w:right="1800"/>
      <w:jc w:val="center"/>
    </w:pPr>
    <w:rPr>
      <w:rFonts w:ascii="Garamond" w:eastAsia="Times New Roman" w:hAnsi="Garamond" w:cs="Times New Roman"/>
      <w:spacing w:val="-2"/>
      <w:sz w:val="24"/>
      <w:szCs w:val="20"/>
    </w:rPr>
  </w:style>
  <w:style w:type="numbering" w:customStyle="1" w:styleId="100">
    <w:name w:val="بلا قائمة10"/>
    <w:next w:val="a2"/>
    <w:uiPriority w:val="99"/>
    <w:semiHidden/>
    <w:unhideWhenUsed/>
    <w:rsid w:val="00BE7DC8"/>
  </w:style>
  <w:style w:type="numbering" w:customStyle="1" w:styleId="120">
    <w:name w:val="بلا قائمة12"/>
    <w:next w:val="a2"/>
    <w:semiHidden/>
    <w:rsid w:val="00BE7DC8"/>
  </w:style>
  <w:style w:type="table" w:styleId="24">
    <w:name w:val="Table Web 2"/>
    <w:basedOn w:val="a1"/>
    <w:rsid w:val="00BE7DC8"/>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3">
    <w:name w:val="بلا قائمة13"/>
    <w:next w:val="a2"/>
    <w:uiPriority w:val="99"/>
    <w:semiHidden/>
    <w:unhideWhenUsed/>
    <w:rsid w:val="00BE7DC8"/>
  </w:style>
  <w:style w:type="table" w:customStyle="1" w:styleId="71">
    <w:name w:val="شبكة جدول7"/>
    <w:basedOn w:val="a1"/>
    <w:next w:val="a7"/>
    <w:uiPriority w:val="59"/>
    <w:rsid w:val="00BE7DC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
    <w:name w:val="بلا قائمة14"/>
    <w:next w:val="a2"/>
    <w:uiPriority w:val="99"/>
    <w:semiHidden/>
    <w:unhideWhenUsed/>
    <w:rsid w:val="00BE7D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package" Target="embeddings/Microsoft_Visio_Drawing3333444444444444444444444444444444444443.vsdx"/><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package" Target="embeddings/Microsoft_Visio_Drawing2222333333333333333333333333333333333332.vsdx"/><Relationship Id="rId23" Type="http://schemas.openxmlformats.org/officeDocument/2006/relationships/header" Target="header1.xml"/><Relationship Id="rId10" Type="http://schemas.openxmlformats.org/officeDocument/2006/relationships/package" Target="embeddings/Microsoft_Visio_Drawing1111222222222222222222222222222222222221.vsdx"/><Relationship Id="rId19" Type="http://schemas.openxmlformats.org/officeDocument/2006/relationships/package" Target="embeddings/Microsoft_Visio_Drawing4444555555555555555555555555555555555554.vsd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image" Target="media/image10.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Inc15</b:Tag>
    <b:SourceType>ElectronicSource</b:SourceType>
    <b:Guid>{64C7DD54-5716-4B26-993C-C5A20882FED4}</b:Guid>
    <b:Title>4Reasons Every Retail Store Needs a People Counting System</b:Title>
    <b:Year>2015</b:Year>
    <b:City>Pittsburgh,</b:City>
    <b:Author>
      <b:Author>
        <b:NameList>
          <b:Person>
            <b:Last>Inc</b:Last>
            <b:First>Traf-Sys</b:First>
          </b:Person>
        </b:NameList>
      </b:Author>
    </b:Author>
    <b:StateProvince>PA 15275</b:StateProvince>
    <b:CountryRegion>USA</b:CountryRegion>
    <b:YearAccessed>2015</b:YearAccessed>
    <b:URL>www.trafsys.com</b:URL>
    <b:RefOrder>1</b:RefOrder>
  </b:Source>
  <b:Source>
    <b:Tag>KSr12</b:Tag>
    <b:SourceType>JournalArticle</b:SourceType>
    <b:Guid>{C0F7CE8D-A1D4-4B05-8B92-C926C1102715}</b:Guid>
    <b:Title>Pilgrims Tracking and Identification Using RFID Technology</b:Title>
    <b:Year>2012</b:Year>
    <b:Author>
      <b:Author>
        <b:NameList>
          <b:Person>
            <b:Last>K. Sreenivasa</b:Last>
            <b:First>Ravi</b:First>
          </b:Person>
          <b:Person>
            <b:Last>Mohammed</b:Last>
            <b:First>Abdul</b:First>
            <b:Middle>Aziz</b:Middle>
          </b:Person>
          <b:Person>
            <b:Last>B.Venkata</b:Last>
            <b:First>Ramana</b:First>
          </b:Person>
        </b:NameList>
      </b:Author>
    </b:Author>
    <b:JournalName>Advances in Electrical Engineering Systems (AEES)</b:JournalName>
    <b:Pages>96-105</b:Pages>
    <b:RefOrder>2</b:RefOrder>
  </b:Source>
  <b:Source>
    <b:Tag>Mik11</b:Tag>
    <b:SourceType>ConferenceProceedings</b:SourceType>
    <b:Guid>{CF23A8DF-CE29-4DBE-B12A-DF8A3A265D7D}</b:Guid>
    <b:Author>
      <b:Author>
        <b:NameList>
          <b:Person>
            <b:Last>Mikel</b:Last>
            <b:First>Rodriguez</b:First>
          </b:Person>
          <b:Person>
            <b:Last>Josef</b:Last>
            <b:First>Sivic</b:First>
          </b:Person>
          <b:Person>
            <b:Last>Ivan</b:Last>
            <b:First>Laptev</b:First>
          </b:Person>
          <b:Person>
            <b:Last>Jean-Yves</b:Last>
            <b:First>Audibert</b:First>
          </b:Person>
        </b:NameList>
      </b:Author>
    </b:Author>
    <b:Title>Data-driven Crowd Analysis in Videos</b:Title>
    <b:JournalName>IEEE International Conference on Computer Vision </b:JournalName>
    <b:Year>2011</b:Year>
    <b:ConferenceName>IEEE International Conference on Computer Vision </b:ConferenceName>
    <b:City>Oral</b:City>
    <b:Publisher>IEEE</b:Publisher>
    <b:RefOrder>3</b:RefOrder>
  </b:Source>
  <b:Source>
    <b:Tag>Ray11</b:Tag>
    <b:SourceType>JournalArticle</b:SourceType>
    <b:Guid>{6971AB81-EBA2-46EE-8D4D-A4DC6E9DABAA}</b:Guid>
    <b:Title>How many were there when it mattered? Estimating the sizes of crowds</b:Title>
    <b:Pages>104-107</b:Pages>
    <b:Year>2011</b:Year>
    <b:Author>
      <b:Author>
        <b:NameList>
          <b:Person>
            <b:Last>Ray</b:Last>
            <b:First>Watson</b:First>
          </b:Person>
        </b:NameList>
      </b:Author>
    </b:Author>
    <b:JournalName>The Royal Statistical Society</b:JournalName>
    <b:RefOrder>4</b:RefOrder>
  </b:Source>
  <b:Source>
    <b:Tag>Rol13</b:Tag>
    <b:SourceType>ConferenceProceedings</b:SourceType>
    <b:Guid>{1EB43631-1AD3-4EAF-B210-01A2F2AA9C2D}</b:Guid>
    <b:Title>Counting people from above: Airborne video based crowd analysis</b:Title>
    <b:Year>2013</b:Year>
    <b:Pages>1-9</b:Pages>
    <b:Author>
      <b:Author>
        <b:NameList>
          <b:Person>
            <b:Last>Roland</b:Last>
            <b:First>Perko</b:First>
          </b:Person>
          <b:Person>
            <b:Last>Thomas</b:Last>
            <b:First>Schnabel</b:First>
          </b:Person>
          <b:Person>
            <b:Last>Gerald</b:Last>
            <b:First>Fritz</b:First>
          </b:Person>
          <b:Person>
            <b:Last>Alexander</b:Last>
            <b:First>Almer</b:First>
          </b:Person>
          <b:Person>
            <b:Last>Lucas</b:Last>
            <b:First>Paletta</b:First>
          </b:Person>
        </b:NameList>
      </b:Author>
    </b:Author>
    <b:ConferenceName>OAGM/AAPR Workshop</b:ConferenceName>
    <b:City>Graz, Austria</b:City>
    <b:Publisher>Institute for Information and Communication Technologies Remote Sensing and Geoinformation</b:Publisher>
    <b:RefOrder>5</b:RefOrder>
  </b:Source>
  <b:Source>
    <b:Tag>MTh13</b:Tag>
    <b:SourceType>JournalArticle</b:SourceType>
    <b:Guid>{47E65202-FB8D-4037-B2A4-2021E77C7FE8}</b:Guid>
    <b:Title>A Literature Review on Video Analytics of Crowded Scenes</b:Title>
    <b:Pages>17-36</b:Pages>
    <b:Year>2013</b:Year>
    <b:Author>
      <b:Author>
        <b:NameList>
          <b:Person>
            <b:Last>Thida</b:Last>
          </b:Person>
          <b:Person>
            <b:Last>Eng</b:Last>
          </b:Person>
          <b:Person>
            <b:Last>Yong</b:Last>
          </b:Person>
          <b:Person>
            <b:Last>Climent-Pérez</b:Last>
          </b:Person>
          <b:Person>
            <b:Last>Remagnino</b:Last>
          </b:Person>
        </b:NameList>
      </b:Author>
    </b:Author>
    <b:JournalName>Intelligent Multimedia Surveillance,</b:JournalName>
    <b:Publisher>Springer-Verlag Berlin Heidelberg</b:Publisher>
    <b:DOI>10.1007/978-3-642-41512-8_2</b:DOI>
    <b:RefOrder>6</b:RefOrder>
  </b:Source>
</b:Sources>
</file>

<file path=customXml/itemProps1.xml><?xml version="1.0" encoding="utf-8"?>
<ds:datastoreItem xmlns:ds="http://schemas.openxmlformats.org/officeDocument/2006/customXml" ds:itemID="{B328CECB-C57D-4008-9E7F-A24D38261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3107</Words>
  <Characters>17716</Characters>
  <Application>Microsoft Office Word</Application>
  <DocSecurity>0</DocSecurity>
  <Lines>147</Lines>
  <Paragraphs>41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20782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2018-05-09T09:50:00Z</dcterms:created>
  <dcterms:modified xsi:type="dcterms:W3CDTF">2018-05-09T09:50:00Z</dcterms:modified>
</cp:coreProperties>
</file>